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130" w:rsidRPr="00D95130" w:rsidRDefault="00D95130" w:rsidP="00D951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D95130">
        <w:rPr>
          <w:rFonts w:ascii="Times New Roman" w:eastAsia="Times New Roman" w:hAnsi="Times New Roman"/>
          <w:b/>
          <w:sz w:val="28"/>
          <w:lang w:eastAsia="ru-RU"/>
        </w:rPr>
        <w:t>Муниципальное казенное общеобразовательное учреждение</w:t>
      </w:r>
    </w:p>
    <w:p w:rsidR="00D95130" w:rsidRPr="00D95130" w:rsidRDefault="00D95130" w:rsidP="00D95130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D95130">
        <w:rPr>
          <w:rFonts w:ascii="Times New Roman" w:eastAsia="Times New Roman" w:hAnsi="Times New Roman"/>
          <w:b/>
          <w:sz w:val="28"/>
          <w:lang w:eastAsia="ru-RU"/>
        </w:rPr>
        <w:t>«Сред</w:t>
      </w:r>
      <w:r w:rsidR="00B159A9">
        <w:rPr>
          <w:rFonts w:ascii="Times New Roman" w:eastAsia="Times New Roman" w:hAnsi="Times New Roman"/>
          <w:b/>
          <w:sz w:val="28"/>
          <w:lang w:eastAsia="ru-RU"/>
        </w:rPr>
        <w:t xml:space="preserve">няя общеобразовательная школа №8 им. </w:t>
      </w:r>
      <w:proofErr w:type="spellStart"/>
      <w:r w:rsidR="00B159A9">
        <w:rPr>
          <w:rFonts w:ascii="Times New Roman" w:eastAsia="Times New Roman" w:hAnsi="Times New Roman"/>
          <w:b/>
          <w:sz w:val="28"/>
          <w:lang w:eastAsia="ru-RU"/>
        </w:rPr>
        <w:t>В.М.Кокова</w:t>
      </w:r>
      <w:proofErr w:type="spellEnd"/>
      <w:r w:rsidRPr="00D95130">
        <w:rPr>
          <w:rFonts w:ascii="Times New Roman" w:eastAsia="Times New Roman" w:hAnsi="Times New Roman"/>
          <w:b/>
          <w:sz w:val="28"/>
          <w:lang w:eastAsia="ru-RU"/>
        </w:rPr>
        <w:t xml:space="preserve"> г. Баксана</w:t>
      </w:r>
      <w:r w:rsidR="00B159A9">
        <w:rPr>
          <w:rFonts w:ascii="Times New Roman" w:eastAsia="Times New Roman" w:hAnsi="Times New Roman"/>
          <w:b/>
          <w:sz w:val="28"/>
          <w:lang w:eastAsia="ru-RU"/>
        </w:rPr>
        <w:t>»</w:t>
      </w:r>
    </w:p>
    <w:p w:rsidR="00D95130" w:rsidRPr="00D95130" w:rsidRDefault="00D95130" w:rsidP="00D95130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D95130" w:rsidRPr="00D95130" w:rsidRDefault="00D95130" w:rsidP="00D95130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D95130" w:rsidRPr="00D95130" w:rsidRDefault="00D95130" w:rsidP="00D95130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D95130" w:rsidRPr="00D95130" w:rsidRDefault="00D95130" w:rsidP="00D95130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D95130" w:rsidRPr="00D95130" w:rsidRDefault="00D95130" w:rsidP="00D95130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D95130" w:rsidRPr="00D95130" w:rsidRDefault="00D95130" w:rsidP="00D95130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D95130" w:rsidRPr="00D95130" w:rsidRDefault="00D95130" w:rsidP="00D95130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D95130" w:rsidRPr="00D95130" w:rsidRDefault="00D95130" w:rsidP="00D95130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D95130" w:rsidRPr="00D95130" w:rsidRDefault="00D95130" w:rsidP="00D95130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D95130" w:rsidRPr="00D95130" w:rsidRDefault="00D95130" w:rsidP="00D95130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D95130" w:rsidRPr="00D95130" w:rsidRDefault="00D95130" w:rsidP="00D95130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D95130" w:rsidRPr="00D95130" w:rsidRDefault="00D95130" w:rsidP="00D95130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D95130" w:rsidRPr="00D95130" w:rsidRDefault="00D95130" w:rsidP="00D95130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D95130" w:rsidRPr="00D95130" w:rsidRDefault="00D95130" w:rsidP="00D95130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ru-RU"/>
        </w:rPr>
      </w:pPr>
      <w:r w:rsidRPr="00D95130">
        <w:rPr>
          <w:rFonts w:ascii="Times New Roman" w:eastAsia="Times New Roman" w:hAnsi="Times New Roman"/>
          <w:b/>
          <w:i/>
          <w:sz w:val="72"/>
          <w:szCs w:val="72"/>
          <w:lang w:eastAsia="ru-RU"/>
        </w:rPr>
        <w:t>Рабочая программа</w:t>
      </w:r>
    </w:p>
    <w:p w:rsidR="00D95130" w:rsidRPr="00D95130" w:rsidRDefault="00D95130" w:rsidP="00D95130">
      <w:pPr>
        <w:widowControl/>
        <w:spacing w:after="0" w:line="240" w:lineRule="auto"/>
        <w:jc w:val="center"/>
        <w:rPr>
          <w:rFonts w:ascii="Times New Roman" w:eastAsia="Times New Roman" w:hAnsi="Times New Roman"/>
          <w:i/>
          <w:lang w:eastAsia="ru-RU"/>
        </w:rPr>
      </w:pPr>
    </w:p>
    <w:p w:rsidR="00D95130" w:rsidRPr="00D95130" w:rsidRDefault="00D95130" w:rsidP="00D95130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i/>
          <w:sz w:val="56"/>
          <w:szCs w:val="56"/>
          <w:u w:val="single"/>
          <w:lang w:eastAsia="ru-RU"/>
        </w:rPr>
      </w:pPr>
    </w:p>
    <w:p w:rsidR="00F815C2" w:rsidRPr="00F815C2" w:rsidRDefault="00F815C2" w:rsidP="00F815C2">
      <w:pPr>
        <w:widowControl/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56"/>
          <w:szCs w:val="56"/>
          <w:u w:val="single"/>
        </w:rPr>
      </w:pPr>
      <w:r w:rsidRPr="00F815C2">
        <w:rPr>
          <w:rFonts w:ascii="Times New Roman" w:eastAsiaTheme="minorHAnsi" w:hAnsi="Times New Roman" w:cstheme="minorBidi"/>
          <w:b/>
          <w:i/>
          <w:sz w:val="56"/>
          <w:szCs w:val="56"/>
          <w:u w:val="single"/>
        </w:rPr>
        <w:t>Родной язык и родная литература</w:t>
      </w:r>
    </w:p>
    <w:p w:rsidR="00F815C2" w:rsidRPr="00F815C2" w:rsidRDefault="00F815C2" w:rsidP="00F815C2">
      <w:pPr>
        <w:widowControl/>
        <w:spacing w:after="0" w:line="240" w:lineRule="auto"/>
        <w:jc w:val="center"/>
        <w:rPr>
          <w:rFonts w:ascii="Times New Roman" w:eastAsiaTheme="minorHAnsi" w:hAnsi="Times New Roman" w:cstheme="minorBidi"/>
        </w:rPr>
      </w:pPr>
      <w:r w:rsidRPr="00F815C2">
        <w:rPr>
          <w:rFonts w:ascii="Times New Roman" w:eastAsiaTheme="minorHAnsi" w:hAnsi="Times New Roman" w:cstheme="minorBidi"/>
        </w:rPr>
        <w:t>(образовательная область)</w:t>
      </w:r>
    </w:p>
    <w:p w:rsidR="00D95130" w:rsidRPr="00D95130" w:rsidRDefault="00D95130" w:rsidP="00F815C2">
      <w:pPr>
        <w:widowControl/>
        <w:spacing w:after="0" w:line="240" w:lineRule="auto"/>
        <w:rPr>
          <w:rFonts w:ascii="Times New Roman" w:eastAsia="Times New Roman" w:hAnsi="Times New Roman"/>
          <w:b/>
          <w:i/>
          <w:sz w:val="56"/>
          <w:szCs w:val="56"/>
          <w:u w:val="single"/>
          <w:lang w:eastAsia="ru-RU"/>
        </w:rPr>
      </w:pPr>
    </w:p>
    <w:p w:rsidR="00D95130" w:rsidRPr="00D95130" w:rsidRDefault="00D95130" w:rsidP="00D95130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95130" w:rsidRPr="00D95130" w:rsidRDefault="00D95130" w:rsidP="00D95130">
      <w:pPr>
        <w:widowControl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95130">
        <w:rPr>
          <w:rFonts w:ascii="Times New Roman" w:eastAsia="Times New Roman" w:hAnsi="Times New Roman"/>
          <w:b/>
          <w:i/>
          <w:sz w:val="56"/>
          <w:szCs w:val="56"/>
          <w:u w:val="single"/>
          <w:lang w:eastAsia="ru-RU"/>
        </w:rPr>
        <w:t>Родной</w:t>
      </w:r>
      <w:r>
        <w:rPr>
          <w:rFonts w:ascii="Times New Roman" w:eastAsia="Times New Roman" w:hAnsi="Times New Roman"/>
          <w:b/>
          <w:i/>
          <w:sz w:val="56"/>
          <w:szCs w:val="56"/>
          <w:u w:val="single"/>
          <w:lang w:eastAsia="ru-RU"/>
        </w:rPr>
        <w:t xml:space="preserve"> (кабардино-черкесский)</w:t>
      </w:r>
      <w:r w:rsidRPr="00D95130">
        <w:rPr>
          <w:rFonts w:ascii="Times New Roman" w:eastAsia="Times New Roman" w:hAnsi="Times New Roman"/>
          <w:b/>
          <w:i/>
          <w:sz w:val="56"/>
          <w:szCs w:val="56"/>
          <w:u w:val="single"/>
          <w:lang w:eastAsia="ru-RU"/>
        </w:rPr>
        <w:t xml:space="preserve"> язык </w:t>
      </w:r>
    </w:p>
    <w:p w:rsidR="00D95130" w:rsidRPr="00D95130" w:rsidRDefault="00D95130" w:rsidP="00D95130">
      <w:pPr>
        <w:widowControl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95130">
        <w:rPr>
          <w:rFonts w:ascii="Times New Roman" w:eastAsia="Times New Roman" w:hAnsi="Times New Roman"/>
          <w:lang w:eastAsia="ru-RU"/>
        </w:rPr>
        <w:t>( наименование учебного предмета, курса)</w:t>
      </w:r>
    </w:p>
    <w:p w:rsidR="00D95130" w:rsidRDefault="00D95130" w:rsidP="00D95130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u w:val="single"/>
          <w:lang w:eastAsia="ru-RU"/>
        </w:rPr>
      </w:pPr>
    </w:p>
    <w:p w:rsidR="00F815C2" w:rsidRPr="00D95130" w:rsidRDefault="00F815C2" w:rsidP="00D95130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u w:val="single"/>
          <w:lang w:eastAsia="ru-RU"/>
        </w:rPr>
      </w:pPr>
    </w:p>
    <w:p w:rsidR="00D95130" w:rsidRPr="00D95130" w:rsidRDefault="00D95130" w:rsidP="00D95130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i/>
          <w:sz w:val="52"/>
          <w:szCs w:val="52"/>
          <w:u w:val="thick"/>
          <w:lang w:eastAsia="ru-RU"/>
        </w:rPr>
      </w:pPr>
      <w:r w:rsidRPr="00D95130">
        <w:rPr>
          <w:rFonts w:ascii="Times New Roman" w:eastAsia="Times New Roman" w:hAnsi="Times New Roman"/>
          <w:b/>
          <w:i/>
          <w:sz w:val="52"/>
          <w:szCs w:val="52"/>
          <w:u w:val="thick"/>
          <w:lang w:eastAsia="ru-RU"/>
        </w:rPr>
        <w:t xml:space="preserve">Среднее общее образование </w:t>
      </w:r>
    </w:p>
    <w:p w:rsidR="00D95130" w:rsidRPr="00D95130" w:rsidRDefault="00D95130" w:rsidP="00D95130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i/>
          <w:u w:val="thick"/>
          <w:lang w:eastAsia="ru-RU"/>
        </w:rPr>
      </w:pPr>
      <w:r w:rsidRPr="00D95130">
        <w:rPr>
          <w:rFonts w:ascii="Times New Roman" w:eastAsia="Times New Roman" w:hAnsi="Times New Roman"/>
          <w:lang w:eastAsia="ru-RU"/>
        </w:rPr>
        <w:t>(уровень образования)</w:t>
      </w:r>
    </w:p>
    <w:p w:rsidR="00D95130" w:rsidRPr="00D95130" w:rsidRDefault="00D95130" w:rsidP="00D95130">
      <w:pPr>
        <w:widowControl/>
        <w:spacing w:after="0" w:line="240" w:lineRule="auto"/>
        <w:rPr>
          <w:rFonts w:ascii="Times New Roman" w:eastAsia="Times New Roman" w:hAnsi="Times New Roman"/>
          <w:b/>
          <w:i/>
          <w:color w:val="FFFFFF"/>
          <w:sz w:val="16"/>
          <w:szCs w:val="16"/>
          <w:u w:val="thick"/>
          <w:lang w:eastAsia="ru-RU"/>
        </w:rPr>
      </w:pPr>
    </w:p>
    <w:p w:rsidR="00D95130" w:rsidRPr="00D95130" w:rsidRDefault="00D95130" w:rsidP="00D95130">
      <w:pPr>
        <w:widowControl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5130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</w:p>
    <w:p w:rsidR="00D95130" w:rsidRPr="00D95130" w:rsidRDefault="00D95130" w:rsidP="00D95130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95130" w:rsidRPr="00D95130" w:rsidRDefault="00D95130" w:rsidP="00D95130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i/>
          <w:sz w:val="52"/>
          <w:szCs w:val="52"/>
          <w:u w:val="thick"/>
          <w:lang w:eastAsia="ru-RU"/>
        </w:rPr>
      </w:pPr>
    </w:p>
    <w:p w:rsidR="00D95130" w:rsidRPr="00D95130" w:rsidRDefault="00D95130" w:rsidP="00D95130">
      <w:pPr>
        <w:widowControl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95130" w:rsidRPr="00D95130" w:rsidRDefault="00D95130" w:rsidP="00D95130">
      <w:pPr>
        <w:widowControl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95130" w:rsidRPr="00D95130" w:rsidRDefault="00D95130" w:rsidP="00D95130">
      <w:pPr>
        <w:widowControl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95130" w:rsidRPr="00D95130" w:rsidRDefault="00D95130" w:rsidP="00D95130">
      <w:pPr>
        <w:widowControl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95130" w:rsidRPr="00D95130" w:rsidRDefault="00D95130" w:rsidP="00D95130">
      <w:pPr>
        <w:widowControl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95130" w:rsidRDefault="00D95130" w:rsidP="00D95130">
      <w:pPr>
        <w:widowControl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815C2" w:rsidRPr="00D95130" w:rsidRDefault="00F815C2" w:rsidP="00D95130">
      <w:pPr>
        <w:widowControl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95130" w:rsidRPr="00D95130" w:rsidRDefault="00D95130" w:rsidP="00D95130">
      <w:pPr>
        <w:widowControl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95130" w:rsidRPr="00D95130" w:rsidRDefault="00D95130" w:rsidP="00D95130">
      <w:pPr>
        <w:widowControl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95130" w:rsidRPr="00D95130" w:rsidRDefault="00D95130" w:rsidP="00D95130">
      <w:pPr>
        <w:widowControl/>
        <w:spacing w:after="0" w:line="240" w:lineRule="auto"/>
        <w:jc w:val="center"/>
        <w:rPr>
          <w:rFonts w:ascii="Monotype Corsiva" w:eastAsia="Times New Roman" w:hAnsi="Monotype Corsiva"/>
          <w:b/>
          <w:sz w:val="36"/>
          <w:szCs w:val="36"/>
          <w:lang w:eastAsia="ru-RU"/>
        </w:rPr>
      </w:pPr>
    </w:p>
    <w:p w:rsidR="00993A64" w:rsidRPr="00993A64" w:rsidRDefault="00993A64" w:rsidP="00993A64">
      <w:pPr>
        <w:keepNext/>
        <w:keepLines/>
        <w:spacing w:after="0" w:line="360" w:lineRule="auto"/>
        <w:ind w:firstLine="708"/>
        <w:jc w:val="center"/>
        <w:outlineLvl w:val="6"/>
        <w:rPr>
          <w:rFonts w:ascii="Times New Roman" w:eastAsia="Times New Roman" w:hAnsi="Times New Roman"/>
          <w:b/>
          <w:iCs/>
          <w:sz w:val="28"/>
          <w:szCs w:val="28"/>
          <w:lang w:eastAsia="x-none"/>
        </w:rPr>
      </w:pPr>
      <w:bookmarkStart w:id="0" w:name="_GoBack"/>
      <w:bookmarkEnd w:id="0"/>
      <w:r w:rsidRPr="00993A64">
        <w:rPr>
          <w:rFonts w:ascii="Times New Roman" w:eastAsia="Times New Roman" w:hAnsi="Times New Roman"/>
          <w:b/>
          <w:iCs/>
          <w:sz w:val="28"/>
          <w:szCs w:val="28"/>
          <w:lang w:eastAsia="x-none"/>
        </w:rPr>
        <w:lastRenderedPageBreak/>
        <w:t>Пояснительная записка</w:t>
      </w:r>
    </w:p>
    <w:p w:rsidR="00993A64" w:rsidRPr="00993A64" w:rsidRDefault="00B159A9" w:rsidP="006C5C91">
      <w:pPr>
        <w:keepNext/>
        <w:keepLines/>
        <w:spacing w:after="0" w:line="360" w:lineRule="auto"/>
        <w:ind w:left="142" w:firstLine="708"/>
        <w:jc w:val="both"/>
        <w:outlineLvl w:val="6"/>
        <w:rPr>
          <w:rFonts w:ascii="Times New Roman" w:eastAsia="Times New Roman" w:hAnsi="Times New Roman"/>
          <w:b/>
          <w:iCs/>
          <w:sz w:val="28"/>
          <w:szCs w:val="28"/>
          <w:lang w:eastAsia="x-none"/>
        </w:rPr>
      </w:pPr>
      <w:r>
        <w:rPr>
          <w:rFonts w:ascii="Times New Roman" w:eastAsia="Bookman Old Style" w:hAnsi="Times New Roman"/>
          <w:spacing w:val="-2"/>
          <w:sz w:val="28"/>
          <w:szCs w:val="28"/>
        </w:rPr>
        <w:t>Рабочая программа</w:t>
      </w:r>
      <w:r w:rsidR="00993A64" w:rsidRPr="00993A64">
        <w:rPr>
          <w:rFonts w:ascii="Times New Roman" w:eastAsia="Bookman Old Style" w:hAnsi="Times New Roman"/>
          <w:spacing w:val="-2"/>
          <w:sz w:val="28"/>
          <w:szCs w:val="28"/>
          <w:lang w:val="x-none"/>
        </w:rPr>
        <w:t xml:space="preserve"> основного общего образования</w:t>
      </w:r>
      <w:r w:rsidR="00993A64" w:rsidRPr="00993A64">
        <w:rPr>
          <w:rFonts w:ascii="Times New Roman" w:eastAsia="Bookman Old Style" w:hAnsi="Times New Roman"/>
          <w:spacing w:val="-2"/>
          <w:sz w:val="28"/>
          <w:szCs w:val="28"/>
        </w:rPr>
        <w:t xml:space="preserve"> </w:t>
      </w:r>
      <w:r w:rsidR="00993A64" w:rsidRPr="00993A64">
        <w:rPr>
          <w:rFonts w:ascii="Times New Roman" w:eastAsia="Bookman Old Style" w:hAnsi="Times New Roman"/>
          <w:spacing w:val="-5"/>
          <w:sz w:val="28"/>
          <w:szCs w:val="28"/>
        </w:rPr>
        <w:t>(далее-</w:t>
      </w:r>
      <w:r w:rsidR="006C5C91">
        <w:rPr>
          <w:rFonts w:ascii="Times New Roman" w:eastAsia="Bookman Old Style" w:hAnsi="Times New Roman"/>
          <w:spacing w:val="-5"/>
          <w:sz w:val="28"/>
          <w:szCs w:val="28"/>
        </w:rPr>
        <w:t xml:space="preserve">рабочая </w:t>
      </w:r>
      <w:r w:rsidR="00993A64" w:rsidRPr="00993A64">
        <w:rPr>
          <w:rFonts w:ascii="Times New Roman" w:eastAsia="Bookman Old Style" w:hAnsi="Times New Roman"/>
          <w:spacing w:val="-5"/>
          <w:sz w:val="28"/>
          <w:szCs w:val="28"/>
        </w:rPr>
        <w:t>п</w:t>
      </w:r>
      <w:r w:rsidR="006C5C91">
        <w:rPr>
          <w:rFonts w:ascii="Times New Roman" w:eastAsia="Bookman Old Style" w:hAnsi="Times New Roman"/>
          <w:spacing w:val="-5"/>
          <w:sz w:val="28"/>
          <w:szCs w:val="28"/>
        </w:rPr>
        <w:t>рограмма</w:t>
      </w:r>
      <w:r w:rsidR="00993A64" w:rsidRPr="00993A64">
        <w:rPr>
          <w:rFonts w:ascii="Times New Roman" w:eastAsia="Bookman Old Style" w:hAnsi="Times New Roman"/>
          <w:spacing w:val="-5"/>
          <w:sz w:val="28"/>
          <w:szCs w:val="28"/>
        </w:rPr>
        <w:t xml:space="preserve">) </w:t>
      </w:r>
      <w:r w:rsidR="00993A64" w:rsidRPr="00993A64">
        <w:rPr>
          <w:rFonts w:ascii="Times New Roman" w:eastAsia="Bookman Old Style" w:hAnsi="Times New Roman"/>
          <w:spacing w:val="-2"/>
          <w:sz w:val="28"/>
          <w:szCs w:val="28"/>
          <w:lang w:val="x-none"/>
        </w:rPr>
        <w:t>разработан</w:t>
      </w:r>
      <w:r w:rsidR="00993A64" w:rsidRPr="00993A64">
        <w:rPr>
          <w:rFonts w:ascii="Times New Roman" w:eastAsia="Bookman Old Style" w:hAnsi="Times New Roman"/>
          <w:spacing w:val="-5"/>
          <w:sz w:val="28"/>
          <w:szCs w:val="28"/>
          <w:lang w:val="x-none"/>
        </w:rPr>
        <w:t xml:space="preserve"> </w:t>
      </w:r>
      <w:r w:rsidR="00993A64" w:rsidRPr="00993A64">
        <w:rPr>
          <w:rFonts w:ascii="Times New Roman" w:eastAsia="Bookman Old Style" w:hAnsi="Times New Roman"/>
          <w:spacing w:val="-2"/>
          <w:sz w:val="28"/>
          <w:szCs w:val="28"/>
          <w:lang w:val="x-none"/>
        </w:rPr>
        <w:t>в</w:t>
      </w:r>
      <w:r w:rsidR="00993A64" w:rsidRPr="00993A64">
        <w:rPr>
          <w:rFonts w:ascii="Times New Roman" w:eastAsia="Bookman Old Style" w:hAnsi="Times New Roman"/>
          <w:spacing w:val="-9"/>
          <w:sz w:val="28"/>
          <w:szCs w:val="28"/>
          <w:lang w:val="x-none"/>
        </w:rPr>
        <w:t xml:space="preserve"> </w:t>
      </w:r>
      <w:r w:rsidR="00993A64" w:rsidRPr="00993A64">
        <w:rPr>
          <w:rFonts w:ascii="Times New Roman" w:eastAsia="Bookman Old Style" w:hAnsi="Times New Roman"/>
          <w:spacing w:val="-2"/>
          <w:sz w:val="28"/>
          <w:szCs w:val="28"/>
          <w:lang w:val="x-none"/>
        </w:rPr>
        <w:t>соответствии</w:t>
      </w:r>
      <w:r w:rsidR="00993A64" w:rsidRPr="00993A64">
        <w:rPr>
          <w:rFonts w:ascii="Times New Roman" w:eastAsia="Bookman Old Style" w:hAnsi="Times New Roman"/>
          <w:spacing w:val="-10"/>
          <w:sz w:val="28"/>
          <w:szCs w:val="28"/>
          <w:lang w:val="x-none"/>
        </w:rPr>
        <w:t xml:space="preserve"> </w:t>
      </w:r>
      <w:r w:rsidR="00993A64" w:rsidRPr="00993A64">
        <w:rPr>
          <w:rFonts w:ascii="Times New Roman" w:eastAsia="Bookman Old Style" w:hAnsi="Times New Roman"/>
          <w:spacing w:val="-2"/>
          <w:sz w:val="28"/>
          <w:szCs w:val="28"/>
          <w:lang w:val="x-none"/>
        </w:rPr>
        <w:t>с</w:t>
      </w:r>
      <w:r w:rsidR="00993A64" w:rsidRPr="00993A64">
        <w:rPr>
          <w:rFonts w:ascii="Times New Roman" w:eastAsia="Bookman Old Style" w:hAnsi="Times New Roman"/>
          <w:spacing w:val="-13"/>
          <w:sz w:val="28"/>
          <w:szCs w:val="28"/>
          <w:lang w:val="x-none"/>
        </w:rPr>
        <w:t xml:space="preserve"> </w:t>
      </w:r>
      <w:r w:rsidR="00993A64" w:rsidRPr="00993A64">
        <w:rPr>
          <w:rFonts w:ascii="Times New Roman" w:eastAsia="Bookman Old Style" w:hAnsi="Times New Roman"/>
          <w:spacing w:val="-2"/>
          <w:sz w:val="28"/>
          <w:szCs w:val="28"/>
          <w:lang w:val="x-none"/>
        </w:rPr>
        <w:t>нормативными</w:t>
      </w:r>
      <w:r w:rsidR="00993A64" w:rsidRPr="00993A64">
        <w:rPr>
          <w:rFonts w:ascii="Times New Roman" w:eastAsia="Bookman Old Style" w:hAnsi="Times New Roman"/>
          <w:spacing w:val="-10"/>
          <w:sz w:val="28"/>
          <w:szCs w:val="28"/>
          <w:lang w:val="x-none"/>
        </w:rPr>
        <w:t xml:space="preserve"> </w:t>
      </w:r>
      <w:r w:rsidR="00993A64" w:rsidRPr="00993A64">
        <w:rPr>
          <w:rFonts w:ascii="Times New Roman" w:eastAsia="Bookman Old Style" w:hAnsi="Times New Roman"/>
          <w:spacing w:val="-2"/>
          <w:sz w:val="28"/>
          <w:szCs w:val="28"/>
          <w:lang w:val="x-none"/>
        </w:rPr>
        <w:t>правовыми</w:t>
      </w:r>
      <w:r w:rsidR="00993A64" w:rsidRPr="00993A64">
        <w:rPr>
          <w:rFonts w:ascii="Times New Roman" w:eastAsia="Bookman Old Style" w:hAnsi="Times New Roman"/>
          <w:spacing w:val="-10"/>
          <w:sz w:val="28"/>
          <w:szCs w:val="28"/>
          <w:lang w:val="x-none"/>
        </w:rPr>
        <w:t xml:space="preserve"> </w:t>
      </w:r>
      <w:r w:rsidR="00993A64" w:rsidRPr="00993A64">
        <w:rPr>
          <w:rFonts w:ascii="Times New Roman" w:eastAsia="Bookman Old Style" w:hAnsi="Times New Roman"/>
          <w:spacing w:val="-1"/>
          <w:sz w:val="28"/>
          <w:szCs w:val="28"/>
          <w:lang w:val="x-none"/>
        </w:rPr>
        <w:t>документами:</w:t>
      </w:r>
    </w:p>
    <w:p w:rsidR="00993A64" w:rsidRPr="00993A64" w:rsidRDefault="00993A64" w:rsidP="00993A64">
      <w:pPr>
        <w:widowControl/>
        <w:numPr>
          <w:ilvl w:val="0"/>
          <w:numId w:val="2"/>
        </w:numPr>
        <w:autoSpaceDE w:val="0"/>
        <w:autoSpaceDN w:val="0"/>
        <w:spacing w:after="0" w:line="360" w:lineRule="auto"/>
        <w:ind w:left="567" w:right="843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993A64">
        <w:rPr>
          <w:rFonts w:ascii="Times New Roman" w:hAnsi="Times New Roman"/>
          <w:sz w:val="28"/>
          <w:szCs w:val="28"/>
        </w:rPr>
        <w:t>Федеральным</w:t>
      </w:r>
      <w:r w:rsidRPr="00993A64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законом</w:t>
      </w:r>
      <w:r w:rsidRPr="00993A6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от</w:t>
      </w:r>
      <w:r w:rsidRPr="00993A64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29</w:t>
      </w:r>
      <w:r w:rsidRPr="00993A6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декабря</w:t>
      </w:r>
      <w:r w:rsidRPr="00993A64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2012</w:t>
      </w:r>
      <w:r w:rsidRPr="00993A64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г.</w:t>
      </w:r>
      <w:r w:rsidRPr="00993A64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№</w:t>
      </w:r>
      <w:r w:rsidRPr="00993A64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273</w:t>
      </w:r>
      <w:r w:rsidRPr="00993A64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–</w:t>
      </w:r>
      <w:r w:rsidRPr="00993A64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ФЗ</w:t>
      </w:r>
      <w:r w:rsidRPr="00993A6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"Об</w:t>
      </w:r>
      <w:r w:rsidRPr="00993A6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образовании</w:t>
      </w:r>
      <w:r w:rsidRPr="00993A6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в</w:t>
      </w:r>
      <w:r w:rsidRPr="00993A64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Российской</w:t>
      </w:r>
      <w:r w:rsidRPr="00993A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 xml:space="preserve">Федерации"(с </w:t>
      </w:r>
      <w:proofErr w:type="spellStart"/>
      <w:r w:rsidRPr="00993A64">
        <w:rPr>
          <w:rFonts w:ascii="Times New Roman" w:hAnsi="Times New Roman"/>
          <w:sz w:val="28"/>
          <w:szCs w:val="28"/>
        </w:rPr>
        <w:t>измнениями</w:t>
      </w:r>
      <w:proofErr w:type="spellEnd"/>
      <w:r w:rsidRPr="00993A64">
        <w:rPr>
          <w:rFonts w:ascii="Times New Roman" w:hAnsi="Times New Roman"/>
          <w:sz w:val="28"/>
          <w:szCs w:val="28"/>
        </w:rPr>
        <w:t>);</w:t>
      </w:r>
    </w:p>
    <w:p w:rsidR="00993A64" w:rsidRPr="00993A64" w:rsidRDefault="00993A64" w:rsidP="00993A64">
      <w:pPr>
        <w:widowControl/>
        <w:numPr>
          <w:ilvl w:val="0"/>
          <w:numId w:val="2"/>
        </w:numPr>
        <w:autoSpaceDE w:val="0"/>
        <w:autoSpaceDN w:val="0"/>
        <w:spacing w:after="0" w:line="360" w:lineRule="auto"/>
        <w:ind w:left="142" w:right="853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993A64">
        <w:rPr>
          <w:rFonts w:ascii="Times New Roman" w:hAnsi="Times New Roman"/>
          <w:sz w:val="28"/>
          <w:szCs w:val="28"/>
        </w:rPr>
        <w:t>Федеральным</w:t>
      </w:r>
      <w:r w:rsidRPr="00993A6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государственным</w:t>
      </w:r>
      <w:r w:rsidRPr="00993A6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образовательным</w:t>
      </w:r>
      <w:r w:rsidRPr="00993A6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стандартом</w:t>
      </w:r>
      <w:r w:rsidRPr="00993A6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начального</w:t>
      </w:r>
      <w:r w:rsidRPr="00993A6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общего</w:t>
      </w:r>
      <w:r w:rsidRPr="00993A64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образования,</w:t>
      </w:r>
      <w:r w:rsidRPr="00993A6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утв.</w:t>
      </w:r>
      <w:r w:rsidRPr="00993A6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приказом</w:t>
      </w:r>
      <w:r w:rsidRPr="00993A6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993A64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993A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России</w:t>
      </w:r>
      <w:r w:rsidRPr="00993A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№</w:t>
      </w:r>
      <w:r w:rsidRPr="00993A6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287</w:t>
      </w:r>
      <w:r w:rsidRPr="00993A6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от</w:t>
      </w:r>
      <w:r w:rsidRPr="00993A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31.05.2021</w:t>
      </w:r>
      <w:r w:rsidRPr="00993A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года;</w:t>
      </w:r>
    </w:p>
    <w:p w:rsidR="00993A64" w:rsidRPr="00993A64" w:rsidRDefault="00993A64" w:rsidP="00993A64">
      <w:pPr>
        <w:widowControl/>
        <w:numPr>
          <w:ilvl w:val="0"/>
          <w:numId w:val="2"/>
        </w:numPr>
        <w:autoSpaceDE w:val="0"/>
        <w:autoSpaceDN w:val="0"/>
        <w:spacing w:after="0" w:line="360" w:lineRule="auto"/>
        <w:ind w:left="567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993A64">
        <w:rPr>
          <w:rFonts w:ascii="Times New Roman" w:hAnsi="Times New Roman"/>
          <w:sz w:val="28"/>
          <w:szCs w:val="28"/>
        </w:rPr>
        <w:t>Федеральной</w:t>
      </w:r>
      <w:r w:rsidRPr="00993A6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образовательной</w:t>
      </w:r>
      <w:r w:rsidRPr="00993A6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программы</w:t>
      </w:r>
      <w:r w:rsidRPr="00993A6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основного</w:t>
      </w:r>
      <w:r w:rsidRPr="00993A6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общего</w:t>
      </w:r>
      <w:r w:rsidRPr="00993A6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образования</w:t>
      </w:r>
      <w:r w:rsidRPr="00993A6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(далее-ФОП</w:t>
      </w:r>
      <w:r w:rsidRPr="00993A6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ООО)</w:t>
      </w:r>
      <w:r w:rsidR="00B159A9">
        <w:rPr>
          <w:rFonts w:ascii="Times New Roman" w:hAnsi="Times New Roman"/>
          <w:sz w:val="28"/>
          <w:szCs w:val="28"/>
        </w:rPr>
        <w:t>,</w:t>
      </w:r>
      <w:r w:rsidRPr="00993A6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утвержденная</w:t>
      </w:r>
      <w:r w:rsidRPr="00993A6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приказом</w:t>
      </w:r>
      <w:r w:rsidRPr="00993A6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Министерства</w:t>
      </w:r>
      <w:r w:rsidRPr="00993A6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просвещения</w:t>
      </w:r>
      <w:r w:rsidRPr="00993A6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Российской</w:t>
      </w:r>
      <w:r w:rsidRPr="00993A6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Федерации</w:t>
      </w:r>
      <w:r w:rsidRPr="00993A64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от</w:t>
      </w:r>
      <w:r w:rsidRPr="00993A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18.05.2023</w:t>
      </w:r>
      <w:r w:rsidRPr="00993A6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№</w:t>
      </w:r>
      <w:r w:rsidRPr="00993A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370,</w:t>
      </w:r>
      <w:r w:rsidRPr="00993A6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зарегистрирован</w:t>
      </w:r>
      <w:r w:rsidRPr="00993A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12.07.2023</w:t>
      </w:r>
      <w:r w:rsidRPr="00993A6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№</w:t>
      </w:r>
      <w:r w:rsidRPr="00993A6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74223;</w:t>
      </w:r>
    </w:p>
    <w:p w:rsidR="00993A64" w:rsidRPr="00993A64" w:rsidRDefault="00993A64" w:rsidP="00993A64">
      <w:pPr>
        <w:autoSpaceDE w:val="0"/>
        <w:autoSpaceDN w:val="0"/>
        <w:spacing w:before="1" w:after="0" w:line="360" w:lineRule="auto"/>
        <w:ind w:left="567" w:right="844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993A64">
        <w:rPr>
          <w:rFonts w:ascii="Times New Roman" w:hAnsi="Times New Roman"/>
          <w:sz w:val="28"/>
          <w:szCs w:val="28"/>
        </w:rPr>
        <w:t xml:space="preserve">    -  СП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2.4.3648-20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"Санитарно-эпидемиологические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требования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к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организациям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993A64">
        <w:rPr>
          <w:rFonts w:ascii="Times New Roman" w:hAnsi="Times New Roman"/>
          <w:sz w:val="28"/>
          <w:szCs w:val="28"/>
        </w:rPr>
        <w:t>воспитания и обучения, отдыха и оздоровления детей и молодежи", утв. постановлением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Главного государственного санитарного врача РФ от 28.09.2020 г. № 28 (Зарегистрирован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18.12.2020</w:t>
      </w:r>
      <w:r w:rsidRPr="00993A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№</w:t>
      </w:r>
      <w:r w:rsidRPr="00993A6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61573);</w:t>
      </w:r>
    </w:p>
    <w:p w:rsidR="00993A64" w:rsidRPr="00993A64" w:rsidRDefault="00993A64" w:rsidP="00993A64">
      <w:pPr>
        <w:tabs>
          <w:tab w:val="left" w:pos="1834"/>
        </w:tabs>
        <w:autoSpaceDE w:val="0"/>
        <w:autoSpaceDN w:val="0"/>
        <w:spacing w:before="1" w:after="0" w:line="360" w:lineRule="auto"/>
        <w:ind w:left="426" w:right="841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993A64">
        <w:rPr>
          <w:rFonts w:ascii="Times New Roman" w:hAnsi="Times New Roman"/>
          <w:sz w:val="28"/>
          <w:szCs w:val="28"/>
        </w:rPr>
        <w:t xml:space="preserve">      -Порядок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организации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и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осуществления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образовательной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деятельности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по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основным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общеобразовательным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программам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-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общеобразовательным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программам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начального общего,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основного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общего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и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среднего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общего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образования,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утверждённый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Приказом</w:t>
      </w:r>
      <w:r w:rsidRPr="00993A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Министерства</w:t>
      </w:r>
      <w:r w:rsidRPr="00993A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просвещения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РФ</w:t>
      </w:r>
      <w:r w:rsidRPr="00993A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от</w:t>
      </w:r>
      <w:r w:rsidRPr="00993A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22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марта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2021</w:t>
      </w:r>
      <w:r w:rsidRPr="00993A6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г.</w:t>
      </w:r>
      <w:r w:rsidRPr="00993A6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№</w:t>
      </w:r>
      <w:r w:rsidRPr="00993A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115;</w:t>
      </w:r>
    </w:p>
    <w:p w:rsidR="00993A64" w:rsidRPr="00993A64" w:rsidRDefault="00993A64" w:rsidP="00993A64">
      <w:pPr>
        <w:tabs>
          <w:tab w:val="left" w:pos="1438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93A6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-Приказ </w:t>
      </w:r>
      <w:proofErr w:type="spellStart"/>
      <w:r w:rsidRPr="00993A64">
        <w:rPr>
          <w:rFonts w:ascii="Times New Roman" w:hAnsi="Times New Roman"/>
          <w:color w:val="000000"/>
          <w:sz w:val="28"/>
          <w:szCs w:val="28"/>
          <w:lang w:eastAsia="ru-RU" w:bidi="ru-RU"/>
        </w:rPr>
        <w:t>Минпросвещения</w:t>
      </w:r>
      <w:proofErr w:type="spellEnd"/>
      <w:r w:rsidRPr="00993A6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993A64" w:rsidRPr="00993A64" w:rsidRDefault="00993A64" w:rsidP="00993A64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93A6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         -Приказ Министерства просвещения Российской Федерации от</w:t>
      </w:r>
    </w:p>
    <w:p w:rsidR="00993A64" w:rsidRPr="00993A64" w:rsidRDefault="00993A64" w:rsidP="00993A64">
      <w:p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993A64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993A64" w:rsidRPr="00993A64" w:rsidRDefault="00993A64" w:rsidP="00993A64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93A64">
        <w:rPr>
          <w:rFonts w:ascii="Times New Roman" w:hAnsi="Times New Roman"/>
          <w:color w:val="000000"/>
          <w:sz w:val="28"/>
          <w:szCs w:val="28"/>
          <w:lang w:eastAsia="ru-RU" w:bidi="ru-RU"/>
        </w:rPr>
        <w:t>-</w:t>
      </w:r>
      <w:r w:rsidRPr="00993A64">
        <w:rPr>
          <w:rFonts w:ascii="Times New Roman" w:hAnsi="Times New Roman"/>
          <w:sz w:val="28"/>
          <w:szCs w:val="28"/>
        </w:rPr>
        <w:t>Устав</w:t>
      </w:r>
      <w:r w:rsidRPr="00993A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3A64">
        <w:rPr>
          <w:rFonts w:ascii="Times New Roman" w:hAnsi="Times New Roman"/>
          <w:sz w:val="28"/>
          <w:szCs w:val="28"/>
        </w:rPr>
        <w:t>МКОУ</w:t>
      </w:r>
      <w:r w:rsidRPr="00993A64">
        <w:rPr>
          <w:rFonts w:ascii="Times New Roman" w:hAnsi="Times New Roman"/>
          <w:spacing w:val="1"/>
          <w:sz w:val="28"/>
          <w:szCs w:val="28"/>
        </w:rPr>
        <w:t xml:space="preserve"> «</w:t>
      </w:r>
      <w:r w:rsidR="00B159A9">
        <w:rPr>
          <w:rFonts w:ascii="Times New Roman" w:hAnsi="Times New Roman"/>
          <w:sz w:val="28"/>
          <w:szCs w:val="28"/>
        </w:rPr>
        <w:t>СОШ № 8</w:t>
      </w:r>
      <w:r w:rsidRPr="00993A64">
        <w:rPr>
          <w:rFonts w:ascii="Times New Roman" w:hAnsi="Times New Roman"/>
          <w:sz w:val="28"/>
          <w:szCs w:val="28"/>
        </w:rPr>
        <w:t xml:space="preserve"> </w:t>
      </w:r>
      <w:r w:rsidR="00B159A9">
        <w:rPr>
          <w:rFonts w:ascii="Times New Roman" w:hAnsi="Times New Roman"/>
          <w:sz w:val="28"/>
          <w:szCs w:val="28"/>
        </w:rPr>
        <w:t xml:space="preserve">им. </w:t>
      </w:r>
      <w:proofErr w:type="spellStart"/>
      <w:proofErr w:type="gramStart"/>
      <w:r w:rsidR="00B159A9">
        <w:rPr>
          <w:rFonts w:ascii="Times New Roman" w:hAnsi="Times New Roman"/>
          <w:sz w:val="28"/>
          <w:szCs w:val="28"/>
        </w:rPr>
        <w:t>В.М.Кокова</w:t>
      </w:r>
      <w:proofErr w:type="spellEnd"/>
      <w:r w:rsidRPr="00993A6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93A64">
        <w:rPr>
          <w:rFonts w:ascii="Times New Roman" w:hAnsi="Times New Roman"/>
          <w:sz w:val="28"/>
          <w:szCs w:val="28"/>
        </w:rPr>
        <w:t>г.Баксана</w:t>
      </w:r>
      <w:proofErr w:type="spellEnd"/>
      <w:proofErr w:type="gramEnd"/>
      <w:r w:rsidR="00B159A9">
        <w:rPr>
          <w:rFonts w:ascii="Times New Roman" w:hAnsi="Times New Roman"/>
          <w:sz w:val="28"/>
          <w:szCs w:val="28"/>
        </w:rPr>
        <w:t>»</w:t>
      </w:r>
      <w:r w:rsidRPr="00993A64">
        <w:rPr>
          <w:rFonts w:ascii="Times New Roman" w:hAnsi="Times New Roman"/>
          <w:sz w:val="28"/>
          <w:szCs w:val="28"/>
        </w:rPr>
        <w:t>.</w:t>
      </w:r>
    </w:p>
    <w:p w:rsidR="00CC6E97" w:rsidRDefault="00B159A9" w:rsidP="00D95130">
      <w:pPr>
        <w:widowControl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Р</w:t>
      </w:r>
      <w:r w:rsidR="00CC6E97">
        <w:rPr>
          <w:rFonts w:ascii="Times New Roman" w:hAnsi="Times New Roman"/>
          <w:sz w:val="28"/>
          <w:szCs w:val="28"/>
        </w:rPr>
        <w:t>абочая программа по учебному предмету «Родной (</w:t>
      </w:r>
      <w:r w:rsidR="001E25BD">
        <w:rPr>
          <w:rFonts w:ascii="Times New Roman" w:hAnsi="Times New Roman"/>
          <w:sz w:val="28"/>
          <w:szCs w:val="28"/>
        </w:rPr>
        <w:t>кабардино-</w:t>
      </w:r>
      <w:proofErr w:type="spellStart"/>
      <w:r w:rsidR="00232FDB">
        <w:rPr>
          <w:rFonts w:ascii="Times New Roman" w:hAnsi="Times New Roman"/>
          <w:sz w:val="28"/>
          <w:szCs w:val="28"/>
        </w:rPr>
        <w:t>ка</w:t>
      </w:r>
      <w:r w:rsidR="00CC6E97">
        <w:rPr>
          <w:rFonts w:ascii="Times New Roman" w:hAnsi="Times New Roman"/>
          <w:sz w:val="28"/>
          <w:szCs w:val="28"/>
        </w:rPr>
        <w:t>черкесский</w:t>
      </w:r>
      <w:proofErr w:type="spellEnd"/>
      <w:r w:rsidR="00CC6E97">
        <w:rPr>
          <w:rFonts w:ascii="Times New Roman" w:hAnsi="Times New Roman"/>
          <w:sz w:val="28"/>
          <w:szCs w:val="28"/>
        </w:rPr>
        <w:t xml:space="preserve">) язык» (предметная область «Родной язык и родная литература») (далее соответственно – программа по родному </w:t>
      </w:r>
      <w:r w:rsidR="001E25BD">
        <w:rPr>
          <w:rFonts w:ascii="Times New Roman" w:hAnsi="Times New Roman"/>
          <w:sz w:val="28"/>
          <w:szCs w:val="28"/>
        </w:rPr>
        <w:t>(кабардино-</w:t>
      </w:r>
      <w:proofErr w:type="spellStart"/>
      <w:r w:rsidR="001E25BD">
        <w:rPr>
          <w:rFonts w:ascii="Times New Roman" w:hAnsi="Times New Roman"/>
          <w:sz w:val="28"/>
          <w:szCs w:val="28"/>
        </w:rPr>
        <w:t>качеркесский</w:t>
      </w:r>
      <w:proofErr w:type="spellEnd"/>
      <w:r w:rsidR="001E25BD">
        <w:rPr>
          <w:rFonts w:ascii="Times New Roman" w:hAnsi="Times New Roman"/>
          <w:sz w:val="28"/>
          <w:szCs w:val="28"/>
        </w:rPr>
        <w:t xml:space="preserve">) </w:t>
      </w:r>
      <w:r w:rsidR="00CC6E97">
        <w:rPr>
          <w:rFonts w:ascii="Times New Roman" w:hAnsi="Times New Roman"/>
          <w:sz w:val="28"/>
          <w:szCs w:val="28"/>
        </w:rPr>
        <w:t xml:space="preserve">языку, родной </w:t>
      </w:r>
      <w:r w:rsidR="001E25BD">
        <w:rPr>
          <w:rFonts w:ascii="Times New Roman" w:hAnsi="Times New Roman"/>
          <w:sz w:val="28"/>
          <w:szCs w:val="28"/>
        </w:rPr>
        <w:t>(кабардино-</w:t>
      </w:r>
      <w:proofErr w:type="spellStart"/>
      <w:r w:rsidR="001E25BD">
        <w:rPr>
          <w:rFonts w:ascii="Times New Roman" w:hAnsi="Times New Roman"/>
          <w:sz w:val="28"/>
          <w:szCs w:val="28"/>
        </w:rPr>
        <w:t>качеркесский</w:t>
      </w:r>
      <w:proofErr w:type="spellEnd"/>
      <w:r w:rsidR="001E25BD">
        <w:rPr>
          <w:rFonts w:ascii="Times New Roman" w:hAnsi="Times New Roman"/>
          <w:sz w:val="28"/>
          <w:szCs w:val="28"/>
        </w:rPr>
        <w:t>)</w:t>
      </w:r>
      <w:r w:rsidR="00CC6E97">
        <w:rPr>
          <w:rFonts w:ascii="Times New Roman" w:hAnsi="Times New Roman"/>
          <w:sz w:val="28"/>
          <w:szCs w:val="28"/>
        </w:rPr>
        <w:t xml:space="preserve"> язык, разработана </w:t>
      </w:r>
      <w:r w:rsidR="00CC6E97">
        <w:rPr>
          <w:rFonts w:ascii="Times New Roman" w:eastAsia="Times New Roman" w:hAnsi="Times New Roman"/>
          <w:sz w:val="28"/>
          <w:szCs w:val="28"/>
        </w:rPr>
        <w:t>для обучающихся, владеющих</w:t>
      </w:r>
      <w:r w:rsidR="00CC6E97">
        <w:rPr>
          <w:rFonts w:ascii="Times New Roman" w:eastAsia="Times New Roman" w:hAnsi="Times New Roman"/>
          <w:color w:val="4472C4"/>
          <w:sz w:val="28"/>
          <w:szCs w:val="28"/>
        </w:rPr>
        <w:t xml:space="preserve"> </w:t>
      </w:r>
      <w:r w:rsidR="00CC6E97">
        <w:rPr>
          <w:rFonts w:ascii="Times New Roman" w:eastAsia="Times New Roman" w:hAnsi="Times New Roman"/>
          <w:sz w:val="28"/>
          <w:szCs w:val="28"/>
        </w:rPr>
        <w:t xml:space="preserve">родным </w:t>
      </w:r>
      <w:r w:rsidR="001E25BD">
        <w:rPr>
          <w:rFonts w:ascii="Times New Roman" w:hAnsi="Times New Roman"/>
          <w:sz w:val="28"/>
          <w:szCs w:val="28"/>
        </w:rPr>
        <w:t>(кабардино-</w:t>
      </w:r>
      <w:proofErr w:type="spellStart"/>
      <w:r w:rsidR="001E25BD">
        <w:rPr>
          <w:rFonts w:ascii="Times New Roman" w:hAnsi="Times New Roman"/>
          <w:sz w:val="28"/>
          <w:szCs w:val="28"/>
        </w:rPr>
        <w:t>качеркесским</w:t>
      </w:r>
      <w:proofErr w:type="spellEnd"/>
      <w:r w:rsidR="001E25BD">
        <w:rPr>
          <w:rFonts w:ascii="Times New Roman" w:hAnsi="Times New Roman"/>
          <w:sz w:val="28"/>
          <w:szCs w:val="28"/>
        </w:rPr>
        <w:t xml:space="preserve">) </w:t>
      </w:r>
      <w:r w:rsidR="00CC6E97">
        <w:rPr>
          <w:rFonts w:ascii="Times New Roman" w:eastAsia="Times New Roman" w:hAnsi="Times New Roman"/>
          <w:sz w:val="28"/>
          <w:szCs w:val="28"/>
        </w:rPr>
        <w:t>языком</w:t>
      </w:r>
      <w:r w:rsidR="00CC6E97">
        <w:rPr>
          <w:rFonts w:ascii="Times New Roman" w:hAnsi="Times New Roman"/>
          <w:sz w:val="28"/>
          <w:szCs w:val="28"/>
        </w:rPr>
        <w:t xml:space="preserve">, включает пояснительную записку, содержание обучения, планируемые результаты освоения программы по родному </w:t>
      </w:r>
      <w:r w:rsidR="001E25BD">
        <w:rPr>
          <w:rFonts w:ascii="Times New Roman" w:hAnsi="Times New Roman"/>
          <w:sz w:val="28"/>
          <w:szCs w:val="28"/>
        </w:rPr>
        <w:t>(кабардино-</w:t>
      </w:r>
      <w:proofErr w:type="spellStart"/>
      <w:r w:rsidR="001E25BD">
        <w:rPr>
          <w:rFonts w:ascii="Times New Roman" w:hAnsi="Times New Roman"/>
          <w:sz w:val="28"/>
          <w:szCs w:val="28"/>
        </w:rPr>
        <w:t>качеркесскому</w:t>
      </w:r>
      <w:proofErr w:type="spellEnd"/>
      <w:r w:rsidR="001E25BD">
        <w:rPr>
          <w:rFonts w:ascii="Times New Roman" w:hAnsi="Times New Roman"/>
          <w:sz w:val="28"/>
          <w:szCs w:val="28"/>
        </w:rPr>
        <w:t xml:space="preserve">) </w:t>
      </w:r>
      <w:r w:rsidR="00CC6E97">
        <w:rPr>
          <w:rFonts w:ascii="Times New Roman" w:hAnsi="Times New Roman"/>
          <w:sz w:val="28"/>
          <w:szCs w:val="28"/>
        </w:rPr>
        <w:t>языку.</w:t>
      </w:r>
    </w:p>
    <w:p w:rsidR="00CC6E97" w:rsidRDefault="00CC6E97" w:rsidP="00D95130">
      <w:pPr>
        <w:widowControl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Пояснительная записка отражает общие цели изучения родного (</w:t>
      </w:r>
      <w:r w:rsidR="001E25BD">
        <w:rPr>
          <w:rFonts w:ascii="Times New Roman" w:hAnsi="Times New Roman"/>
          <w:sz w:val="28"/>
          <w:szCs w:val="28"/>
        </w:rPr>
        <w:t>кабардино-</w:t>
      </w:r>
      <w:r>
        <w:rPr>
          <w:rFonts w:ascii="Times New Roman" w:hAnsi="Times New Roman"/>
          <w:sz w:val="28"/>
          <w:szCs w:val="28"/>
        </w:rPr>
        <w:t>черкесского) языка, место в структуре учебного плана, а также подходы к отбору содержания, к определению планируемых результатов.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Планируемые результаты освоения программы по родному (</w:t>
      </w:r>
      <w:r w:rsidR="001E25BD">
        <w:rPr>
          <w:rFonts w:ascii="Times New Roman" w:hAnsi="Times New Roman"/>
          <w:sz w:val="28"/>
          <w:szCs w:val="28"/>
        </w:rPr>
        <w:t xml:space="preserve">кабардино- </w:t>
      </w:r>
      <w:r>
        <w:rPr>
          <w:rFonts w:ascii="Times New Roman" w:hAnsi="Times New Roman"/>
          <w:sz w:val="28"/>
          <w:szCs w:val="28"/>
        </w:rPr>
        <w:t xml:space="preserve">черкесскому) языку включают личностные,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результаты за весь период обучения на уровне среднего общего образования, а также предметные результаты за каждый год обучения.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Пояснительная записка.</w:t>
      </w:r>
    </w:p>
    <w:p w:rsidR="00CC6E97" w:rsidRDefault="00CC6E97" w:rsidP="00D95130">
      <w:pPr>
        <w:widowControl/>
        <w:spacing w:after="0" w:line="360" w:lineRule="auto"/>
        <w:ind w:firstLine="6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 Программа по родному </w:t>
      </w:r>
      <w:r w:rsidR="001E25BD">
        <w:rPr>
          <w:rFonts w:ascii="Times New Roman" w:hAnsi="Times New Roman"/>
          <w:sz w:val="28"/>
          <w:szCs w:val="28"/>
        </w:rPr>
        <w:t xml:space="preserve">(кабардино- черкесскому) </w:t>
      </w:r>
      <w:r>
        <w:rPr>
          <w:rFonts w:ascii="Times New Roman" w:hAnsi="Times New Roman"/>
          <w:sz w:val="28"/>
          <w:szCs w:val="28"/>
        </w:rPr>
        <w:t>языку на уровне среднего общего образования разработана 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CC6E97" w:rsidRDefault="00CC6E97" w:rsidP="00CC6E97">
      <w:pPr>
        <w:widowControl/>
        <w:spacing w:after="0" w:line="360" w:lineRule="auto"/>
        <w:ind w:left="-10" w:right="78" w:firstLine="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5.2. Программа </w:t>
      </w:r>
      <w:r>
        <w:rPr>
          <w:rFonts w:ascii="Times New Roman" w:hAnsi="Times New Roman"/>
          <w:sz w:val="28"/>
          <w:szCs w:val="28"/>
        </w:rPr>
        <w:t xml:space="preserve">по родному </w:t>
      </w:r>
      <w:r w:rsidR="001E25BD">
        <w:rPr>
          <w:rFonts w:ascii="Times New Roman" w:hAnsi="Times New Roman"/>
          <w:sz w:val="28"/>
          <w:szCs w:val="28"/>
        </w:rPr>
        <w:t xml:space="preserve">(кабардино- черкесскому) </w:t>
      </w:r>
      <w:r>
        <w:rPr>
          <w:rFonts w:ascii="Times New Roman" w:hAnsi="Times New Roman"/>
          <w:sz w:val="28"/>
          <w:szCs w:val="28"/>
        </w:rPr>
        <w:t xml:space="preserve">языку для 10–11 классов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преемственна с программой учебного предмета «Родной </w:t>
      </w:r>
      <w:r w:rsidR="001E25BD">
        <w:rPr>
          <w:rFonts w:ascii="Times New Roman" w:hAnsi="Times New Roman"/>
          <w:sz w:val="28"/>
          <w:szCs w:val="28"/>
        </w:rPr>
        <w:t xml:space="preserve">(кабардино- </w:t>
      </w:r>
      <w:r w:rsidR="001E25BD">
        <w:rPr>
          <w:rFonts w:ascii="Times New Roman" w:hAnsi="Times New Roman"/>
          <w:sz w:val="28"/>
          <w:szCs w:val="28"/>
        </w:rPr>
        <w:lastRenderedPageBreak/>
        <w:t>черкесский)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язык» для 5–9 классов и опирается на уже усвоенные сведения о родном </w:t>
      </w:r>
      <w:r w:rsidR="001E25BD">
        <w:rPr>
          <w:rFonts w:ascii="Times New Roman" w:hAnsi="Times New Roman"/>
          <w:sz w:val="28"/>
          <w:szCs w:val="28"/>
        </w:rPr>
        <w:t xml:space="preserve">(кабардино- черкесском) </w:t>
      </w:r>
      <w:r>
        <w:rPr>
          <w:rFonts w:ascii="Times New Roman" w:eastAsia="Times New Roman" w:hAnsi="Times New Roman"/>
          <w:color w:val="000000"/>
          <w:sz w:val="28"/>
          <w:szCs w:val="28"/>
        </w:rPr>
        <w:t>языке и сформированные коммуникативные навыки, нацелена на расширение, углубление и систематизацию теоретического материала как базы развития практических навыков.</w:t>
      </w:r>
      <w:r>
        <w:rPr>
          <w:rFonts w:ascii="Times New Roman" w:hAnsi="Times New Roman"/>
          <w:sz w:val="28"/>
          <w:szCs w:val="28"/>
        </w:rPr>
        <w:t xml:space="preserve"> Программа по родному </w:t>
      </w:r>
      <w:r w:rsidR="001E25BD">
        <w:rPr>
          <w:rFonts w:ascii="Times New Roman" w:hAnsi="Times New Roman"/>
          <w:sz w:val="28"/>
          <w:szCs w:val="28"/>
        </w:rPr>
        <w:t xml:space="preserve">(кабардино- черкесскому) </w:t>
      </w:r>
      <w:r>
        <w:rPr>
          <w:rFonts w:ascii="Times New Roman" w:hAnsi="Times New Roman"/>
          <w:sz w:val="28"/>
          <w:szCs w:val="28"/>
        </w:rPr>
        <w:t>языку учитывает региональные, национальные и этнокультурные потребности народов, проживающих на территории Российской Федерации.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Коммуникативная направленность курса родного </w:t>
      </w:r>
      <w:r w:rsidR="001E25BD">
        <w:rPr>
          <w:rFonts w:ascii="Times New Roman" w:hAnsi="Times New Roman"/>
          <w:sz w:val="28"/>
          <w:szCs w:val="28"/>
        </w:rPr>
        <w:t xml:space="preserve">(кабардино- черкесского) </w:t>
      </w:r>
      <w:r>
        <w:rPr>
          <w:rFonts w:ascii="Times New Roman" w:hAnsi="Times New Roman"/>
          <w:sz w:val="28"/>
          <w:szCs w:val="28"/>
        </w:rPr>
        <w:t>языка является важнейшим условием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функциональной грамотности, совершенствование речевой деятельности обучающихся строится на основе знаний об устройстве черкесского языка и об особенностях его употребления в разных условиях общения. 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культуры.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 В содержании программы по родному </w:t>
      </w:r>
      <w:r w:rsidR="001E25BD">
        <w:rPr>
          <w:rFonts w:ascii="Times New Roman" w:hAnsi="Times New Roman"/>
          <w:sz w:val="28"/>
          <w:szCs w:val="28"/>
        </w:rPr>
        <w:t xml:space="preserve">(кабардино- черкесскому) </w:t>
      </w:r>
      <w:r>
        <w:rPr>
          <w:rFonts w:ascii="Times New Roman" w:hAnsi="Times New Roman"/>
          <w:sz w:val="28"/>
          <w:szCs w:val="28"/>
        </w:rPr>
        <w:t>языку выделяются следующие содержательные линии: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Язык, общие сведения о языке», «Разделы науки о языке», «Речь, речевое общение и культура речи».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5.4. </w:t>
      </w:r>
      <w:r>
        <w:rPr>
          <w:rFonts w:ascii="Times New Roman" w:eastAsia="Times New Roman" w:hAnsi="Times New Roman"/>
          <w:sz w:val="28"/>
          <w:szCs w:val="28"/>
        </w:rPr>
        <w:t xml:space="preserve">Изучение </w:t>
      </w:r>
      <w:r>
        <w:rPr>
          <w:rFonts w:ascii="Times New Roman" w:hAnsi="Times New Roman"/>
          <w:sz w:val="28"/>
          <w:szCs w:val="28"/>
        </w:rPr>
        <w:t xml:space="preserve">родного </w:t>
      </w:r>
      <w:r w:rsidR="001E25BD">
        <w:rPr>
          <w:rFonts w:ascii="Times New Roman" w:hAnsi="Times New Roman"/>
          <w:sz w:val="28"/>
          <w:szCs w:val="28"/>
        </w:rPr>
        <w:t xml:space="preserve">(кабардино- черкесского) </w:t>
      </w:r>
      <w:r>
        <w:rPr>
          <w:rFonts w:ascii="Times New Roman" w:hAnsi="Times New Roman"/>
          <w:sz w:val="28"/>
          <w:szCs w:val="28"/>
        </w:rPr>
        <w:t>языка</w:t>
      </w:r>
      <w:r>
        <w:rPr>
          <w:rFonts w:ascii="Times New Roman" w:eastAsia="Times New Roman" w:hAnsi="Times New Roman"/>
          <w:sz w:val="28"/>
          <w:szCs w:val="28"/>
        </w:rPr>
        <w:t xml:space="preserve"> направлено на достижение следующих целей: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совершенствование видов речевой деятельности, коммуникативных умений и культуры речи на черкесском языке;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расширение знаний о специфике </w:t>
      </w:r>
      <w:r w:rsidR="001E25BD">
        <w:rPr>
          <w:rFonts w:ascii="Times New Roman" w:eastAsia="Times New Roman" w:hAnsi="Times New Roman"/>
          <w:color w:val="000000"/>
          <w:sz w:val="28"/>
          <w:szCs w:val="28"/>
        </w:rPr>
        <w:t>кабардино-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черкесского языка, основных языковых единицах в соответствии с разделами науки о языке; 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формирование российской гражданской идентичности в поликультурном и многоконфессиональном обществе.</w:t>
      </w:r>
    </w:p>
    <w:p w:rsidR="00D95130" w:rsidRDefault="00CC6E97" w:rsidP="00D95130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5.5. Общее число часов, рекомендованных для изучения </w:t>
      </w:r>
      <w:r>
        <w:rPr>
          <w:rFonts w:ascii="Times New Roman" w:hAnsi="Times New Roman"/>
          <w:sz w:val="28"/>
          <w:szCs w:val="28"/>
        </w:rPr>
        <w:t>родного (</w:t>
      </w:r>
      <w:r w:rsidR="001E25BD">
        <w:rPr>
          <w:rFonts w:ascii="Times New Roman" w:hAnsi="Times New Roman"/>
          <w:sz w:val="28"/>
          <w:szCs w:val="28"/>
        </w:rPr>
        <w:t>кабардино-</w:t>
      </w:r>
      <w:r>
        <w:rPr>
          <w:rFonts w:ascii="Times New Roman" w:hAnsi="Times New Roman"/>
          <w:sz w:val="28"/>
          <w:szCs w:val="28"/>
        </w:rPr>
        <w:t>черкесского) языка</w:t>
      </w:r>
      <w:r w:rsidR="00D9513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 136 часов:</w:t>
      </w:r>
    </w:p>
    <w:p w:rsidR="00D95130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в 10 класс</w:t>
      </w:r>
      <w:r w:rsidR="00D95130">
        <w:rPr>
          <w:rFonts w:ascii="Times New Roman" w:eastAsia="Times New Roman" w:hAnsi="Times New Roman"/>
          <w:sz w:val="28"/>
          <w:szCs w:val="28"/>
        </w:rPr>
        <w:t>е – 68 часов (2 часа в неделю)</w:t>
      </w:r>
    </w:p>
    <w:p w:rsidR="00D95130" w:rsidRDefault="00D95130" w:rsidP="001E25BD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C6E97">
        <w:rPr>
          <w:rFonts w:ascii="Times New Roman" w:eastAsia="Times New Roman" w:hAnsi="Times New Roman"/>
          <w:sz w:val="28"/>
          <w:szCs w:val="28"/>
        </w:rPr>
        <w:t>в 11 классе – 68 часов (2 часа в неделю).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Содержание обучения в 10 классе.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6.1. </w:t>
      </w:r>
      <w:r>
        <w:rPr>
          <w:rFonts w:ascii="Times New Roman" w:eastAsia="Times New Roman" w:hAnsi="Times New Roman"/>
          <w:color w:val="000000"/>
          <w:sz w:val="28"/>
          <w:szCs w:val="28"/>
        </w:rPr>
        <w:t>Язык. Общие сведения о языке.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Общие сведения о </w:t>
      </w:r>
      <w:r w:rsidR="001E25BD">
        <w:rPr>
          <w:rFonts w:ascii="Times New Roman" w:eastAsia="Times New Roman" w:hAnsi="Times New Roman"/>
          <w:color w:val="000000"/>
          <w:sz w:val="28"/>
          <w:szCs w:val="28"/>
        </w:rPr>
        <w:t>кабардинском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языке. </w:t>
      </w:r>
      <w:r w:rsidR="001E25BD">
        <w:rPr>
          <w:rFonts w:ascii="Times New Roman" w:eastAsia="Times New Roman" w:hAnsi="Times New Roman"/>
          <w:color w:val="000000"/>
          <w:sz w:val="28"/>
          <w:szCs w:val="28"/>
        </w:rPr>
        <w:t>Кабардинский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язык – национальный язык </w:t>
      </w:r>
      <w:r w:rsidR="001E25BD">
        <w:rPr>
          <w:rFonts w:ascii="Times New Roman" w:eastAsia="Times New Roman" w:hAnsi="Times New Roman"/>
          <w:color w:val="000000"/>
          <w:sz w:val="28"/>
          <w:szCs w:val="28"/>
        </w:rPr>
        <w:t>кабардинского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народа, один из государственных языков </w:t>
      </w:r>
      <w:r w:rsidR="001E25BD">
        <w:rPr>
          <w:rFonts w:ascii="Times New Roman" w:eastAsia="Times New Roman" w:hAnsi="Times New Roman"/>
          <w:color w:val="000000"/>
          <w:sz w:val="28"/>
          <w:szCs w:val="28"/>
        </w:rPr>
        <w:t>Кабардино-Балкарской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Республики. Язык и история народа. Взаимосвязь языка и истории народа. </w:t>
      </w:r>
    </w:p>
    <w:p w:rsidR="00CC6E97" w:rsidRDefault="001E25BD" w:rsidP="00CC6E97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Кабардинский </w:t>
      </w:r>
      <w:r w:rsidR="00CC6E97">
        <w:rPr>
          <w:rFonts w:ascii="Times New Roman" w:eastAsia="Times New Roman" w:hAnsi="Times New Roman"/>
          <w:color w:val="000000"/>
          <w:sz w:val="28"/>
          <w:szCs w:val="28"/>
        </w:rPr>
        <w:t xml:space="preserve">язык как система, системность языковых единиц. Основные функции языка, взаимосвязь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кабардинского</w:t>
      </w:r>
      <w:r w:rsidR="00CC6E97">
        <w:rPr>
          <w:rFonts w:ascii="Times New Roman" w:eastAsia="Times New Roman" w:hAnsi="Times New Roman"/>
          <w:color w:val="000000"/>
          <w:sz w:val="28"/>
          <w:szCs w:val="28"/>
        </w:rPr>
        <w:t xml:space="preserve"> языка с культурой и историей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Кабардинский</w:t>
      </w:r>
      <w:r w:rsidR="00CC6E97">
        <w:rPr>
          <w:rFonts w:ascii="Times New Roman" w:eastAsia="Times New Roman" w:hAnsi="Times New Roman"/>
          <w:color w:val="000000"/>
          <w:sz w:val="28"/>
          <w:szCs w:val="28"/>
        </w:rPr>
        <w:t xml:space="preserve"> народа. Основные этапы исторического развития черкесского литературного языка. 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Лексика. Фразеология. Диалектология. 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Обобщение, систематизация и углубление ранее приобретённых обучающимися знаний по лексике, фразеологии и диалектологии.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Слово и его значение. Однозначные и многозначные слова. Изобразительно-выразительные средства</w:t>
      </w:r>
      <w:r w:rsidR="001E25BD" w:rsidRPr="001E25B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E25BD">
        <w:rPr>
          <w:rFonts w:ascii="Times New Roman" w:eastAsia="Times New Roman" w:hAnsi="Times New Roman"/>
          <w:color w:val="000000"/>
          <w:sz w:val="28"/>
          <w:szCs w:val="28"/>
        </w:rPr>
        <w:t>кабардинского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языка. Синонимы, антонимы, омонимы, паронимы и их употребление. Лексика общеупотребительная и лексика, имеющая ограниченную сферу употребления. Историзмы, архаизмы, неологизмы. 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Фразеология. Фразеологические единицы и их употребление. Лексические и фразеологические словари.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Диалекты и говоры черкесского языка.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>
        <w:rPr>
          <w:rFonts w:ascii="Times New Roman" w:eastAsia="Times New Roman" w:hAnsi="Times New Roman"/>
          <w:color w:val="000000"/>
          <w:sz w:val="28"/>
          <w:szCs w:val="28"/>
        </w:rPr>
        <w:t> Фонетика. Графика. Орфоэпия.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Обобщение, систематизация и углубление ранее приобретённых учащимися знаний по фонетике, графике и орфоэпии. 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Понятие фонемы.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Соотношение звука и буквы. Понятие графики. Алфавит. Фонетический разбор.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Орфоэпические нормы современного черкесского языка. Особенности черкесского словесного ударения. Работа с орфоэпическим словарём. 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strike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6.4. 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Морфемика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словообразование.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Обобщение, систематизация и углубление ранее приобретённых учащимися знаний по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морфемике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словообразованию.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Состав слова. Система морфем черкесского языка. 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Способы словообразования. Словообразующие и формообразующие морфемы. Морфемный и словообразовательный анализ. 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Морфология и орфография.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Обобщение, систематизация и углубление ранее приобретённых учащимися знаний по морфологии.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Общее грамматическое значение, грамматические формы и синтаксические функции частей речи. Нормативное употребление форм слова. Классификация частей речи в </w:t>
      </w:r>
      <w:r w:rsidR="001E25BD">
        <w:rPr>
          <w:rFonts w:ascii="Times New Roman" w:eastAsia="Times New Roman" w:hAnsi="Times New Roman"/>
          <w:color w:val="000000"/>
          <w:sz w:val="28"/>
          <w:szCs w:val="28"/>
        </w:rPr>
        <w:t>кабардинском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языке. Самостоятельные части речи. Служебные части речи. Междометие как особый разряд слов. Звукоподражательные слова. Морфологический анализ слова.</w:t>
      </w:r>
    </w:p>
    <w:p w:rsidR="00D95130" w:rsidRDefault="00CC6E97" w:rsidP="009E271A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Орфография. Правописание частей речи. Особенности правописание гласных а и э в корнях глаголов и имён (суще</w:t>
      </w:r>
      <w:r w:rsidR="009E271A">
        <w:rPr>
          <w:rFonts w:ascii="Times New Roman" w:eastAsia="Times New Roman" w:hAnsi="Times New Roman"/>
          <w:color w:val="000000"/>
          <w:sz w:val="28"/>
          <w:szCs w:val="28"/>
        </w:rPr>
        <w:t xml:space="preserve">ствительных и прилагательных). 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Содержание обучения в 11 классе.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7.1. 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Синтаксис и пунктуация.</w:t>
      </w:r>
    </w:p>
    <w:p w:rsidR="00CC6E97" w:rsidRDefault="00CC6E97" w:rsidP="009E271A">
      <w:pPr>
        <w:widowControl/>
        <w:spacing w:after="0" w:line="360" w:lineRule="auto"/>
        <w:ind w:firstLine="69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" w:name="_Hlk126857061"/>
      <w:r>
        <w:rPr>
          <w:rFonts w:ascii="Times New Roman" w:eastAsia="Times New Roman" w:hAnsi="Times New Roman"/>
          <w:color w:val="000000"/>
          <w:sz w:val="28"/>
          <w:szCs w:val="28"/>
        </w:rPr>
        <w:t>7.1.1. </w:t>
      </w:r>
      <w:bookmarkEnd w:id="1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Словосочетание. Словосочетание как средство обозначения понятий. Структура словосочетаний в </w:t>
      </w:r>
      <w:r w:rsidR="001E25BD">
        <w:rPr>
          <w:rFonts w:ascii="Times New Roman" w:eastAsia="Times New Roman" w:hAnsi="Times New Roman"/>
          <w:color w:val="000000"/>
          <w:sz w:val="28"/>
          <w:szCs w:val="28"/>
        </w:rPr>
        <w:t>кабардинском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языке. </w:t>
      </w:r>
    </w:p>
    <w:p w:rsidR="00CC6E97" w:rsidRDefault="00CC6E97" w:rsidP="00CC6E97">
      <w:pPr>
        <w:widowControl/>
        <w:spacing w:after="0" w:line="360" w:lineRule="auto"/>
        <w:ind w:left="-10" w:right="77" w:firstLine="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7.1.2. Предложение как средство выражения мысли. Порядок слов в предложении. Синтаксическая связь в предложении. Главные и второстепенные члены предложения. </w:t>
      </w:r>
    </w:p>
    <w:p w:rsidR="00CC6E97" w:rsidRDefault="00CC6E97" w:rsidP="00CC6E97">
      <w:pPr>
        <w:widowControl/>
        <w:spacing w:after="0" w:line="360" w:lineRule="auto"/>
        <w:ind w:left="-10" w:right="77" w:firstLine="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7.1.3. Простое предложение. Виды простых предложений. Распространённые и нераспространённые предложения. Односоставные глагольные предложения. Именные предложения. Неполные предложения. Интонация простого предложения. Однородные члены предложения. Обособление определения, приложения, обстоятельства, дополнения.</w:t>
      </w:r>
    </w:p>
    <w:p w:rsidR="00CC6E97" w:rsidRDefault="00CC6E97" w:rsidP="00CC6E97">
      <w:pPr>
        <w:widowControl/>
        <w:spacing w:after="0" w:line="360" w:lineRule="auto"/>
        <w:ind w:left="-10" w:right="5" w:firstLine="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7.1.4. Сложное предложение. Части сложного предложения в сравнении с самостоятельным простым предложением. Классификация сложных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предложений в </w:t>
      </w:r>
      <w:r w:rsidR="001E25BD">
        <w:rPr>
          <w:rFonts w:ascii="Times New Roman" w:eastAsia="Times New Roman" w:hAnsi="Times New Roman"/>
          <w:color w:val="000000"/>
          <w:sz w:val="28"/>
          <w:szCs w:val="28"/>
        </w:rPr>
        <w:t>кабардинском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языке. Сложносочинённые предложения. Сложноподчинённые предложения. Виды придаточных предложений по значению. Синтаксический анализ сложных предложений.</w:t>
      </w:r>
    </w:p>
    <w:p w:rsidR="00CC6E97" w:rsidRDefault="00CC6E97" w:rsidP="00CC6E97">
      <w:pPr>
        <w:widowControl/>
        <w:spacing w:after="0" w:line="360" w:lineRule="auto"/>
        <w:ind w:left="-10" w:right="5" w:firstLine="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7.1.5. Пунктуация в черкесском языке. Знаки препинания в простом и сложном предложениях.</w:t>
      </w:r>
    </w:p>
    <w:p w:rsidR="00CC6E97" w:rsidRDefault="00CC6E97" w:rsidP="00CC6E97">
      <w:pPr>
        <w:widowControl/>
        <w:spacing w:after="0" w:line="360" w:lineRule="auto"/>
        <w:ind w:left="-10" w:right="5" w:firstLine="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7.2. Текст. </w:t>
      </w:r>
    </w:p>
    <w:p w:rsidR="00CC6E97" w:rsidRDefault="00CC6E97" w:rsidP="00CC6E97">
      <w:pPr>
        <w:widowControl/>
        <w:spacing w:after="0" w:line="360" w:lineRule="auto"/>
        <w:ind w:left="-10" w:right="5" w:firstLine="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Текст как наиболее крупная синтаксическая единица языка. Текст как носитель смысла, мысли. Признаки текста. Структура текста.</w:t>
      </w:r>
    </w:p>
    <w:p w:rsidR="00CC6E97" w:rsidRDefault="00CC6E97" w:rsidP="00CC6E97">
      <w:pPr>
        <w:widowControl/>
        <w:spacing w:after="0" w:line="360" w:lineRule="auto"/>
        <w:ind w:left="-10" w:right="5" w:firstLine="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Различные виды чтения, переработки и преобразования текстов. Анализ текстов разных стилей и жанров. Выделение главной мысли текста. Сокращение текста.</w:t>
      </w:r>
    </w:p>
    <w:p w:rsidR="00CC6E97" w:rsidRDefault="00CC6E97" w:rsidP="00CC6E97">
      <w:pPr>
        <w:widowControl/>
        <w:spacing w:after="0" w:line="360" w:lineRule="auto"/>
        <w:ind w:left="-10" w:right="5" w:firstLine="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План. Тезисы. Реферат. Перевод. Конспект. Аннотация. </w:t>
      </w:r>
    </w:p>
    <w:p w:rsidR="00CC6E97" w:rsidRDefault="00CC6E97" w:rsidP="00CC6E97">
      <w:pPr>
        <w:widowControl/>
        <w:spacing w:after="0" w:line="360" w:lineRule="auto"/>
        <w:ind w:left="-10" w:right="5" w:firstLine="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7.3. Стилистика.</w:t>
      </w:r>
    </w:p>
    <w:p w:rsidR="00CC6E97" w:rsidRDefault="00CC6E97" w:rsidP="00CC6E97">
      <w:pPr>
        <w:widowControl/>
        <w:spacing w:after="0" w:line="360" w:lineRule="auto"/>
        <w:ind w:left="-10" w:right="5" w:firstLine="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Стилистика как раздел науки о языке, изучающий стили языка и стили речи, а также изобразительно-выразительные средства.</w:t>
      </w:r>
    </w:p>
    <w:p w:rsidR="00CC6E97" w:rsidRDefault="00CC6E97" w:rsidP="00CC6E97">
      <w:pPr>
        <w:widowControl/>
        <w:spacing w:after="0" w:line="360" w:lineRule="auto"/>
        <w:ind w:left="-10" w:right="5" w:firstLine="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Стиль. Классификация функциональных стилей. Научный стиль. Официально-деловой стиль. Публицистический стиль. Разговорный стиль. Художественный стиль. Основные жанры научного, публицистического, официально-делового стилей. Жанры разговорной речи.</w:t>
      </w:r>
    </w:p>
    <w:p w:rsidR="00CC6E97" w:rsidRDefault="00CC6E97" w:rsidP="00CC6E97">
      <w:pPr>
        <w:widowControl/>
        <w:spacing w:after="0" w:line="360" w:lineRule="auto"/>
        <w:ind w:left="-10" w:right="5" w:firstLine="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Стилистическое употребление однозначных и многозначных слов, омонимов, синонимов, антонимов, профессиональных терминов, архаизмов, неологизмов, диалектных и заимствованных слов, жаргонизмов, фразеологизмов, крылатых выражений, местоимений, глаголов в различных временных формах, предложений с прямым и обратным порядком слов.</w:t>
      </w:r>
    </w:p>
    <w:p w:rsidR="00CC6E97" w:rsidRDefault="00CC6E97" w:rsidP="00CC6E97">
      <w:pPr>
        <w:widowControl/>
        <w:spacing w:after="0" w:line="360" w:lineRule="auto"/>
        <w:ind w:left="-10" w:right="5" w:firstLine="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Стилистические ошибки и их типы. </w:t>
      </w:r>
    </w:p>
    <w:p w:rsidR="00CC6E97" w:rsidRDefault="00CC6E97" w:rsidP="00CC6E97">
      <w:pPr>
        <w:widowControl/>
        <w:spacing w:after="0" w:line="360" w:lineRule="auto"/>
        <w:ind w:left="-10" w:right="5" w:firstLine="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7.4. Речь. Речевое общение. Культура речи.</w:t>
      </w:r>
    </w:p>
    <w:p w:rsidR="00CC6E97" w:rsidRDefault="00CC6E97" w:rsidP="00CC6E97">
      <w:pPr>
        <w:widowControl/>
        <w:spacing w:after="0" w:line="360" w:lineRule="auto"/>
        <w:ind w:left="-10" w:right="5" w:firstLine="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Культура черкесской речи. Культура речи как раздел лингвистики, изучающий правильность и чистоту речи. Основные аспекты культуры речи: нормативный, коммуникативный, этический.</w:t>
      </w:r>
    </w:p>
    <w:p w:rsidR="00CC6E97" w:rsidRDefault="00CC6E97" w:rsidP="00CC6E97">
      <w:pPr>
        <w:widowControl/>
        <w:spacing w:after="0" w:line="360" w:lineRule="auto"/>
        <w:ind w:left="-10" w:right="5" w:firstLine="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Культура видов речевой деятельности – чтения,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аудирования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говорения и письма. Культура публичной речи. Культура научного и делового общения (устная и письменная формы). Культура разговорной речи. </w:t>
      </w:r>
    </w:p>
    <w:p w:rsidR="00CC6E97" w:rsidRDefault="00CC6E97" w:rsidP="00CC6E97">
      <w:pPr>
        <w:widowControl/>
        <w:spacing w:after="0" w:line="360" w:lineRule="auto"/>
        <w:ind w:left="-10" w:right="5" w:firstLine="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Ораторское искусство. Виды и роды ораторского красноречия.</w:t>
      </w:r>
    </w:p>
    <w:p w:rsidR="00CC6E97" w:rsidRDefault="00CC6E97" w:rsidP="00CC6E97">
      <w:pPr>
        <w:widowControl/>
        <w:spacing w:after="0" w:line="360" w:lineRule="auto"/>
        <w:ind w:left="-10" w:right="5" w:firstLine="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Особенности черкесского речевого этикета. </w:t>
      </w:r>
    </w:p>
    <w:p w:rsidR="00CC6E97" w:rsidRDefault="00CC6E97" w:rsidP="00CC6E97">
      <w:pPr>
        <w:widowControl/>
        <w:spacing w:after="0" w:line="360" w:lineRule="auto"/>
        <w:ind w:left="-10" w:right="85" w:firstLine="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7.5. Языковая норма.</w:t>
      </w:r>
    </w:p>
    <w:p w:rsidR="00CC6E97" w:rsidRDefault="00CC6E97" w:rsidP="00CC6E97">
      <w:pPr>
        <w:widowControl/>
        <w:spacing w:after="0" w:line="360" w:lineRule="auto"/>
        <w:ind w:left="-10" w:right="85" w:firstLine="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Языковая норма, её основные признаки и функции. Основные виды языковых норм черкесского языка: орфоэпические (произносительные и акцентологические), словообразовательные, лексические, грамматические (морфологические и синтаксические), стилистические. 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Планируемые результаты освоения программы по родному (</w:t>
      </w:r>
      <w:r w:rsidR="00535FDC">
        <w:rPr>
          <w:rFonts w:ascii="Times New Roman" w:hAnsi="Times New Roman"/>
          <w:sz w:val="28"/>
          <w:szCs w:val="28"/>
        </w:rPr>
        <w:t>кабардино-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черкесскому</w:t>
      </w:r>
      <w:r>
        <w:rPr>
          <w:rFonts w:ascii="Times New Roman" w:hAnsi="Times New Roman"/>
          <w:sz w:val="28"/>
          <w:szCs w:val="28"/>
        </w:rPr>
        <w:t>) языку на уровне среднего общего образования.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 В результате изучения родного </w:t>
      </w:r>
      <w:r w:rsidR="00535FDC">
        <w:rPr>
          <w:rFonts w:ascii="Times New Roman" w:hAnsi="Times New Roman"/>
          <w:sz w:val="28"/>
          <w:szCs w:val="28"/>
        </w:rPr>
        <w:t>(кабардино-</w:t>
      </w:r>
      <w:r w:rsidR="00535FDC">
        <w:rPr>
          <w:rFonts w:ascii="Times New Roman" w:eastAsia="Times New Roman" w:hAnsi="Times New Roman"/>
          <w:color w:val="000000"/>
          <w:sz w:val="28"/>
          <w:szCs w:val="28"/>
        </w:rPr>
        <w:t>черкесского</w:t>
      </w:r>
      <w:r w:rsidR="00535FD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языка на уровне среднего общего образования у обучающегося будут сформированы следующие личностные результаты: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гражданского воспитания: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осознание своих конституционных прав и обязанностей, уважение закона и правопорядка;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взаимодействовать с социальными институтами в соответствии с их функциями и назначением;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готовность к гуманитарной и волонтёрской деятельности;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патриотического воспитания: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lastRenderedPageBreak/>
        <w:t>сформированность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идейная убеждённость, готовность к служению Отечеству и его защите, ответственность за его судьбу;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духовно-нравственного воспитания: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осознание духовных ценностей российского народа; 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нравственного сознания, норм этичного поведения;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осознание личного вклада в построение устойчивого будущего;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эстетического воспитания: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родному </w:t>
      </w:r>
      <w:r w:rsidR="00535FDC">
        <w:rPr>
          <w:rFonts w:ascii="Times New Roman" w:hAnsi="Times New Roman"/>
          <w:sz w:val="28"/>
          <w:szCs w:val="28"/>
        </w:rPr>
        <w:t>(кабардино-</w:t>
      </w:r>
      <w:r w:rsidR="00535FDC">
        <w:rPr>
          <w:rFonts w:ascii="Times New Roman" w:eastAsia="Times New Roman" w:hAnsi="Times New Roman"/>
          <w:color w:val="000000"/>
          <w:sz w:val="28"/>
          <w:szCs w:val="28"/>
        </w:rPr>
        <w:t>черкесскому</w:t>
      </w:r>
      <w:r w:rsidR="00535FD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</w:rPr>
        <w:t>языку;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физического воспитания: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lastRenderedPageBreak/>
        <w:t>сформированность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здорового и безопасного образа жизни, ответственного отношения к своему здоровью;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потребность в физическом совершенствовании, занятиях спортивно-оздоровительной деятельностью;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трудового воспитания: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готовность к труду, осознание ценности мастерства, трудолюбие;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родного </w:t>
      </w:r>
      <w:r w:rsidR="00535FDC">
        <w:rPr>
          <w:rFonts w:ascii="Times New Roman" w:hAnsi="Times New Roman"/>
          <w:sz w:val="28"/>
          <w:szCs w:val="28"/>
        </w:rPr>
        <w:t>(кабардино-</w:t>
      </w:r>
      <w:r w:rsidR="00535FDC">
        <w:rPr>
          <w:rFonts w:ascii="Times New Roman" w:eastAsia="Times New Roman" w:hAnsi="Times New Roman"/>
          <w:color w:val="000000"/>
          <w:sz w:val="28"/>
          <w:szCs w:val="28"/>
        </w:rPr>
        <w:t>черкесского</w:t>
      </w:r>
      <w:r w:rsidR="00535FD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</w:rPr>
        <w:t>языка;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интерес к различным сферам профессиональной деятельности, в том числе к деятельности филологов, журналистов, писателей, переводчиков;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совершать осознанный выбор будущей профессии и реализовывать собственные жизненные планы;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готовность и способность к образованию и самообразованию на протяжении всей жизни;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экологического воспитания: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активное неприятие действий, приносящих вред окружающей среде;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прогнозировать неблагоприятные экологические последствия предпринимаемых действий и предотвращать их;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расширение опыта деятельности экологической направленности;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ценности научного познания: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родному (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черкесскому</w:t>
      </w:r>
      <w:r>
        <w:rPr>
          <w:rFonts w:ascii="Times New Roman" w:eastAsia="Times New Roman" w:hAnsi="Times New Roman"/>
          <w:sz w:val="28"/>
          <w:szCs w:val="28"/>
        </w:rPr>
        <w:t>) языку, индивидуально и в группе.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57.</w:t>
      </w:r>
      <w:r>
        <w:rPr>
          <w:rFonts w:ascii="Times New Roman" w:eastAsia="Times New Roman" w:hAnsi="Times New Roman"/>
          <w:sz w:val="28"/>
          <w:szCs w:val="28"/>
        </w:rPr>
        <w:t xml:space="preserve">8.2. В процессе достижения личностных результатов освоения обучающимися программы по родному </w:t>
      </w:r>
      <w:r w:rsidR="00535FDC">
        <w:rPr>
          <w:rFonts w:ascii="Times New Roman" w:hAnsi="Times New Roman"/>
          <w:sz w:val="28"/>
          <w:szCs w:val="28"/>
        </w:rPr>
        <w:t>(кабардино-</w:t>
      </w:r>
      <w:r w:rsidR="00535FDC">
        <w:rPr>
          <w:rFonts w:ascii="Times New Roman" w:eastAsia="Times New Roman" w:hAnsi="Times New Roman"/>
          <w:color w:val="000000"/>
          <w:sz w:val="28"/>
          <w:szCs w:val="28"/>
        </w:rPr>
        <w:t>черкесскому</w:t>
      </w:r>
      <w:r w:rsidR="00535FD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</w:rPr>
        <w:t xml:space="preserve">языку у обучающихся совершенствуется эмоциональный интеллект, предполагающий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>: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самосознания, включающего способность понимать своё эмоциональное состояние, использовать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эмпатии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 В результате изучения родного </w:t>
      </w:r>
      <w:r w:rsidR="00535FDC">
        <w:rPr>
          <w:rFonts w:ascii="Times New Roman" w:hAnsi="Times New Roman"/>
          <w:sz w:val="28"/>
          <w:szCs w:val="28"/>
        </w:rPr>
        <w:t>(кабардино-</w:t>
      </w:r>
      <w:r w:rsidR="00535FDC">
        <w:rPr>
          <w:rFonts w:ascii="Times New Roman" w:eastAsia="Times New Roman" w:hAnsi="Times New Roman"/>
          <w:color w:val="000000"/>
          <w:sz w:val="28"/>
          <w:szCs w:val="28"/>
        </w:rPr>
        <w:t>черкесского</w:t>
      </w:r>
      <w:r w:rsidR="00535FD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языка на уровне среднего общего образования у обучающегося будут сформированы </w:t>
      </w:r>
      <w:r>
        <w:rPr>
          <w:rFonts w:ascii="Times New Roman" w:hAnsi="Times New Roman"/>
          <w:sz w:val="28"/>
          <w:szCs w:val="28"/>
        </w:rPr>
        <w:lastRenderedPageBreak/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самостоятельно формулировать и актуализировать проблему, рассматривать её всесторонне;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устанавливать существенный признак или основание для сравнения, классификации и обобщения;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определять цели деятельности, задавать параметры и критерии их достижения; 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выявлять закономерности и противоречия языковых явлений, данных в наблюдении;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вносить коррективы в деятельность, оценивать риски и соответствие результатов целям;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владеть навыками учебно-исследовательской и проектной деятельности,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осуществлять различные виды деятельности по получению нового знания его интерпретации, преобразованию и применению в различных учебных ситуациях, в том числе при создании учебных проектов;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владеть научной, в том числе лингвистической, терминологией, общенаучными ключевыми понятиями и методами;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давать оценку новым ситуациям, оценивать приобретённый опыт;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уметь интегрировать знания из разных предметных областей;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выдвигать новые идеи, оригинальные подходы, предлагать альтернативные способы решения проблем.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8.3.3. У обучающегося будут сформированы умения работать с информацией как часть познавательных универсальных учебных действий: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создавать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тексты в различных форматах с учётом назначения информации и её целевой аудитории, выбирая оптимальную форму представления и визуализации;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оценивать достоверность информации, её соответствие правовым и морально-этическим нормам;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владеть навыками защиты личной информации, соблюдать требования информационной безопасности.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8.3.4. У обучающегося будут сформированы умения общения как часть коммуникативных универсальных учебных действий: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осуществлять коммуникацию во всех сферах жизни;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владеть различными способами общения и взаимодействия;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аргументированно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вести диалог, развёрнуто и логично излагать свою точку зрения с использованием языковых средств.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8.3.5. У обучающегося будут сформированы умения самоорганизации как части регулятивных универсальных учебных действий: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расширять рамки учебного предмета на основе личных предпочтений; 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делать осознанный выбор,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ргументировать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его, брать ответственность за результаты выбора;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оценивать приобретённый опыт;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8.3.6. У обучающегося будут сформированы умения самоконтроля как части регулятивных универсальных учебных действий: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владеть навыками познавательной рефлексии как осознания совершаемых действий и мыслительных процессов, их оснований и результатов;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использовать приёмы рефлексии для оценки ситуации, выбора верного решения;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оценивать риски и своевременно принимать решение по их снижению.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8.3.7. У обучающегося будут сформированы умения принятия себя и других людей как части регулятивных универсальных учебных действий: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принимать себя, понимая свои недостатки и достоинства;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принимать мотивы и аргументы других людей при анализе результатов деятельности;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признавать своё право и право других на ошибку;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развивать способность видеть мир с позиции другого человека.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8.3.8. У обучающегося будут сформированы умения сформированы умения совместной деятельности: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понимать и использовать преимущества командной и индивидуальной работы;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координировать и выполнять работу в условиях реального, виртуального и комбинированного взаимодействия, в том числе при выполнении проектов по родному </w:t>
      </w:r>
      <w:r w:rsidR="00535FDC">
        <w:rPr>
          <w:rFonts w:ascii="Times New Roman" w:hAnsi="Times New Roman"/>
          <w:sz w:val="28"/>
          <w:szCs w:val="28"/>
        </w:rPr>
        <w:t>(кабардино-</w:t>
      </w:r>
      <w:r w:rsidR="00535FDC">
        <w:rPr>
          <w:rFonts w:ascii="Times New Roman" w:eastAsia="Times New Roman" w:hAnsi="Times New Roman"/>
          <w:color w:val="000000"/>
          <w:sz w:val="28"/>
          <w:szCs w:val="28"/>
        </w:rPr>
        <w:t>черкесскому</w:t>
      </w:r>
      <w:r w:rsidR="00535FD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</w:rPr>
        <w:t>языку;</w:t>
      </w:r>
    </w:p>
    <w:p w:rsidR="00CC6E97" w:rsidRDefault="00CC6E97" w:rsidP="00CC6E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проявлять творческие способности и воображение, быть инициативным.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 Предметные результаты изучения родного </w:t>
      </w:r>
      <w:r w:rsidR="00535FDC">
        <w:rPr>
          <w:rFonts w:ascii="Times New Roman" w:hAnsi="Times New Roman"/>
          <w:sz w:val="28"/>
          <w:szCs w:val="28"/>
        </w:rPr>
        <w:t>(кабардино-</w:t>
      </w:r>
      <w:r w:rsidR="00535FDC">
        <w:rPr>
          <w:rFonts w:ascii="Times New Roman" w:eastAsia="Times New Roman" w:hAnsi="Times New Roman"/>
          <w:color w:val="000000"/>
          <w:sz w:val="28"/>
          <w:szCs w:val="28"/>
        </w:rPr>
        <w:t>черкесского</w:t>
      </w:r>
      <w:r w:rsidR="00535FD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языка. К концу</w:t>
      </w:r>
      <w:r w:rsidR="009E27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класса обучающийся научится: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осознавать роль черкесского языка в жизни общества и отдельного человека; 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видеть взаимосвязь черкесского языка с культурой и историей черкесского народа;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основные этапы развития черкесского языка;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представление о диалектах и говорах черкесского языка;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изобразительно-выразительными средствами черкесского языка;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употреблять синонимы, антонимы, омонимы и паронимы;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общеупотребительную лексику и лексику, имеющую ограниченную сферу употребления;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значения слов и фразеологизмов, правильно употреблять их в речи;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в практике устного и письменного общения основные произносительные, лексические, грамматические, орфографические, пунктуационные нормы черкесского литературного языка;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понятия «фонема», «звук», «буква»;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представление об особенностях черкесского ударения;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производить словообразовательный и морфемный анализ слов, иметь представление о словообразующих и формообразующих морфемах; 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классификацию частей речи в черкесском языке;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представление о самостоятельных и служебных частях речи;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в предложении междометия и звукоподражательные слова;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производить морфологический анализ слов;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излагать свои мысли в устной и письменной форме, соблюдать нормы построения текста (логичность, последовательность, связность, соответствие теме и другие); 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соблюдать нормы </w:t>
      </w:r>
      <w:r w:rsidR="00535FDC">
        <w:rPr>
          <w:rFonts w:ascii="Times New Roman" w:hAnsi="Times New Roman"/>
          <w:sz w:val="28"/>
          <w:szCs w:val="28"/>
        </w:rPr>
        <w:t>кабардино-</w:t>
      </w:r>
      <w:r>
        <w:rPr>
          <w:rFonts w:ascii="Times New Roman" w:hAnsi="Times New Roman"/>
          <w:sz w:val="28"/>
          <w:szCs w:val="28"/>
        </w:rPr>
        <w:t xml:space="preserve">черкесского речевого этикета, в том числе при электронном общении; 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владеть краткими сведениями о происхождении черкесских имён, о происхождении названий городов </w:t>
      </w:r>
      <w:r w:rsidR="00535FDC">
        <w:rPr>
          <w:rFonts w:ascii="Times New Roman" w:hAnsi="Times New Roman"/>
          <w:sz w:val="28"/>
          <w:szCs w:val="28"/>
        </w:rPr>
        <w:t>Кабардино-Балкарской</w:t>
      </w:r>
      <w:r>
        <w:rPr>
          <w:rFonts w:ascii="Times New Roman" w:hAnsi="Times New Roman"/>
          <w:sz w:val="28"/>
          <w:szCs w:val="28"/>
        </w:rPr>
        <w:t xml:space="preserve"> Республики; 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понимать причины изменений в словарном составе черкесского языка, перераспределения пластов лексики между активным и пассивным запасом слов;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значения историзмов, архаизмов, неологизмов, характеризовать неологизмы по сфере употребления и стилистической окраске; 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пользоваться разными словарями, в том числе мультимедийными; 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понимать место черкесского языка среди остальных кавказских языков, выявлять общее и специфическое в черкесском языке и других кавказских языках; 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вести диалог в условиях межкультурной коммуникации. </w:t>
      </w:r>
    </w:p>
    <w:p w:rsidR="00CC6E97" w:rsidRDefault="00CC6E97" w:rsidP="00CC6E97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8.5. Предметные результаты изучения родного </w:t>
      </w:r>
      <w:r w:rsidR="00535FDC">
        <w:rPr>
          <w:rFonts w:ascii="Times New Roman" w:hAnsi="Times New Roman"/>
          <w:sz w:val="28"/>
          <w:szCs w:val="28"/>
        </w:rPr>
        <w:t>(кабардино-</w:t>
      </w:r>
      <w:r w:rsidR="00535FDC">
        <w:rPr>
          <w:rFonts w:ascii="Times New Roman" w:eastAsia="Times New Roman" w:hAnsi="Times New Roman"/>
          <w:color w:val="000000"/>
          <w:sz w:val="28"/>
          <w:szCs w:val="28"/>
        </w:rPr>
        <w:t>черкесского</w:t>
      </w:r>
      <w:r w:rsidR="00535FD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языка. К концу11 класса обучающийся научится: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иметь представление о построении словосочетаний и предложений в черкесском языке; 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различать виды простых и сложных предложений, находить главные и второстепенные члены предложения; 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в предложении обособленные второстепенные члены предложения: определение, приложение, обстоятельство, дополнение;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производить синтаксический анализ сложных предложений;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 ставить знаки препинания в предложениях различных типов; 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иметь представление о классификации функциональных стилей речи; 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отличать различные жанры стилей речи; 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знать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правила стилистического употребления однозначных и многозначных слов, омонимов, синонимов, антонимов, профессиональных терминов, архаизмов, неологизмов, диалектных и заимствованных слов, жаргонизмов, фразеологизмов, крылатых выражений, местоимений, глаголов в различных временных формах, предложений с прямым и обратным порядком слов; 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различать стилистические варианты лексической нормы; 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редактировать текст с целью исправления речевых ошибок;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разными видами чтения, переработки и преобразования текстов;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тексты разных стилей и жанров;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выделять главную мысль текста, определять его структуру, сокращать текст;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план и конспект текста, выписывать тезисы, делать реферат, писать аннотацию, выполнять перевод текста;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и исправлять ошибки в устной и письменной речи;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основные орфографические и пунктуационные нормы современного черкесского литературного языка (в рамках изученного);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умениями научного и делового общения;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редактировать собственные тексты с целью совершенствования их содержания и формы;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иметь представление о культуре речи и особенностях черкесского речевого этикета; </w:t>
      </w:r>
    </w:p>
    <w:p w:rsidR="00CC6E97" w:rsidRDefault="00CC6E97" w:rsidP="00CC6E9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сопоставлять фонетику, лексику, словообразование, грамматику черкесского и русского языков, выявлять сходство и различия в сопоставляемых языках, учитывать сходства и различия в сопоставляемых языках в устной и письменной речи.</w:t>
      </w:r>
    </w:p>
    <w:p w:rsidR="00175BA3" w:rsidRDefault="00175BA3" w:rsidP="00CC6E97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189F" w:rsidRPr="00A4189F" w:rsidRDefault="00A4189F" w:rsidP="00A4189F">
      <w:pPr>
        <w:widowControl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4189F">
        <w:rPr>
          <w:rFonts w:ascii="Times New Roman" w:eastAsiaTheme="minorHAnsi" w:hAnsi="Times New Roman"/>
          <w:b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tblpX="40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276"/>
        <w:gridCol w:w="1417"/>
        <w:gridCol w:w="1169"/>
        <w:gridCol w:w="1134"/>
      </w:tblGrid>
      <w:tr w:rsidR="00A4189F" w:rsidRPr="00A4189F" w:rsidTr="00521774">
        <w:trPr>
          <w:trHeight w:val="693"/>
        </w:trPr>
        <w:tc>
          <w:tcPr>
            <w:tcW w:w="817" w:type="dxa"/>
            <w:shd w:val="clear" w:color="auto" w:fill="auto"/>
          </w:tcPr>
          <w:p w:rsidR="00A4189F" w:rsidRPr="00A4189F" w:rsidRDefault="00A4189F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189F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A4189F" w:rsidRPr="00A4189F" w:rsidRDefault="00A4189F" w:rsidP="00A4189F">
            <w:pPr>
              <w:widowControl/>
              <w:tabs>
                <w:tab w:val="left" w:pos="0"/>
                <w:tab w:val="right" w:pos="3186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189F"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</w:t>
            </w:r>
            <w:r w:rsidRPr="00A4189F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A4189F" w:rsidRPr="00A4189F" w:rsidRDefault="00A4189F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189F">
              <w:rPr>
                <w:rFonts w:ascii="Times New Roman" w:eastAsia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</w:tcPr>
          <w:p w:rsidR="00A4189F" w:rsidRPr="00A4189F" w:rsidRDefault="00A4189F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189F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Контр.</w:t>
            </w:r>
          </w:p>
          <w:p w:rsidR="00A4189F" w:rsidRPr="00A4189F" w:rsidRDefault="00A4189F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A4189F">
              <w:rPr>
                <w:rFonts w:ascii="Times New Roman" w:eastAsia="Times New Roman" w:hAnsi="Times New Roman"/>
                <w:b/>
                <w:sz w:val="28"/>
                <w:szCs w:val="28"/>
              </w:rPr>
              <w:t>дикт</w:t>
            </w:r>
            <w:proofErr w:type="spellEnd"/>
            <w:r w:rsidRPr="00A4189F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169" w:type="dxa"/>
          </w:tcPr>
          <w:p w:rsidR="00A4189F" w:rsidRPr="00A4189F" w:rsidRDefault="00A4189F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A4189F">
              <w:rPr>
                <w:rFonts w:ascii="Times New Roman" w:eastAsia="Times New Roman" w:hAnsi="Times New Roman"/>
                <w:b/>
                <w:sz w:val="28"/>
                <w:szCs w:val="28"/>
              </w:rPr>
              <w:t>Разв</w:t>
            </w:r>
            <w:proofErr w:type="spellEnd"/>
            <w:r w:rsidRPr="00A4189F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  <w:p w:rsidR="00A4189F" w:rsidRPr="00A4189F" w:rsidRDefault="00A4189F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189F">
              <w:rPr>
                <w:rFonts w:ascii="Times New Roman" w:eastAsia="Times New Roman" w:hAnsi="Times New Roman"/>
                <w:b/>
                <w:sz w:val="28"/>
                <w:szCs w:val="28"/>
              </w:rPr>
              <w:t>речи</w:t>
            </w:r>
          </w:p>
        </w:tc>
        <w:tc>
          <w:tcPr>
            <w:tcW w:w="1134" w:type="dxa"/>
          </w:tcPr>
          <w:p w:rsidR="00A4189F" w:rsidRPr="00A4189F" w:rsidRDefault="00A4189F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4189F">
              <w:rPr>
                <w:rFonts w:ascii="Times New Roman" w:hAnsi="Times New Roman"/>
                <w:b/>
                <w:sz w:val="28"/>
                <w:szCs w:val="28"/>
              </w:rPr>
              <w:t>Творч</w:t>
            </w:r>
            <w:proofErr w:type="spellEnd"/>
            <w:r w:rsidRPr="00A4189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4189F" w:rsidRPr="00A4189F" w:rsidRDefault="00B31862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Зад.</w:t>
            </w:r>
          </w:p>
        </w:tc>
      </w:tr>
      <w:tr w:rsidR="00A4189F" w:rsidRPr="00A4189F" w:rsidTr="00521774">
        <w:trPr>
          <w:trHeight w:val="693"/>
        </w:trPr>
        <w:tc>
          <w:tcPr>
            <w:tcW w:w="9215" w:type="dxa"/>
            <w:gridSpan w:val="6"/>
            <w:shd w:val="clear" w:color="auto" w:fill="auto"/>
          </w:tcPr>
          <w:p w:rsidR="00A4189F" w:rsidRPr="00A4189F" w:rsidRDefault="00B31862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86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A4189F" w:rsidRPr="00A4189F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A4189F" w:rsidRPr="00A4189F" w:rsidTr="00521774">
        <w:tc>
          <w:tcPr>
            <w:tcW w:w="817" w:type="dxa"/>
            <w:shd w:val="clear" w:color="auto" w:fill="auto"/>
          </w:tcPr>
          <w:p w:rsidR="00A4189F" w:rsidRPr="00A4189F" w:rsidRDefault="00A4189F" w:rsidP="00A4189F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4189F" w:rsidRPr="00A4189F" w:rsidRDefault="00B31862" w:rsidP="00A4189F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318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Язык. Общие сведения о языке.</w:t>
            </w:r>
          </w:p>
        </w:tc>
        <w:tc>
          <w:tcPr>
            <w:tcW w:w="1276" w:type="dxa"/>
          </w:tcPr>
          <w:p w:rsidR="00A4189F" w:rsidRPr="00A4189F" w:rsidRDefault="00B31862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A4189F" w:rsidRPr="00A4189F" w:rsidRDefault="00B31862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:rsidR="00A4189F" w:rsidRPr="00A4189F" w:rsidRDefault="00A4189F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89F" w:rsidRPr="00A4189F" w:rsidRDefault="00A4189F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189F" w:rsidRPr="00A4189F" w:rsidTr="00521774">
        <w:tc>
          <w:tcPr>
            <w:tcW w:w="817" w:type="dxa"/>
            <w:shd w:val="clear" w:color="auto" w:fill="auto"/>
          </w:tcPr>
          <w:p w:rsidR="00A4189F" w:rsidRPr="00A4189F" w:rsidRDefault="00A4189F" w:rsidP="00A4189F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31862" w:rsidRPr="00B31862" w:rsidRDefault="00B31862" w:rsidP="00B31862">
            <w:pPr>
              <w:widowControl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18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Лексика. Фразеология. Диалектология. </w:t>
            </w:r>
          </w:p>
          <w:p w:rsidR="00A4189F" w:rsidRPr="00A4189F" w:rsidRDefault="00A4189F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189F" w:rsidRPr="00A4189F" w:rsidRDefault="00B31862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417" w:type="dxa"/>
          </w:tcPr>
          <w:p w:rsidR="00A4189F" w:rsidRPr="00A4189F" w:rsidRDefault="00B31862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69" w:type="dxa"/>
          </w:tcPr>
          <w:p w:rsidR="00A4189F" w:rsidRPr="00A4189F" w:rsidRDefault="00A4189F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A4189F" w:rsidRPr="00A4189F" w:rsidRDefault="00A4189F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4189F" w:rsidRPr="00A4189F" w:rsidTr="00521774">
        <w:tc>
          <w:tcPr>
            <w:tcW w:w="817" w:type="dxa"/>
            <w:shd w:val="clear" w:color="auto" w:fill="auto"/>
          </w:tcPr>
          <w:p w:rsidR="00A4189F" w:rsidRPr="00A4189F" w:rsidRDefault="00A4189F" w:rsidP="00A4189F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4189F" w:rsidRPr="00A4189F" w:rsidRDefault="00B31862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1862">
              <w:rPr>
                <w:rFonts w:ascii="Times New Roman" w:eastAsia="Times New Roman" w:hAnsi="Times New Roman"/>
                <w:sz w:val="28"/>
                <w:szCs w:val="28"/>
              </w:rPr>
              <w:t>Фонетика. Графика. Орфоэпия</w:t>
            </w:r>
          </w:p>
        </w:tc>
        <w:tc>
          <w:tcPr>
            <w:tcW w:w="1276" w:type="dxa"/>
          </w:tcPr>
          <w:p w:rsidR="00A4189F" w:rsidRPr="00A4189F" w:rsidRDefault="00B31862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417" w:type="dxa"/>
          </w:tcPr>
          <w:p w:rsidR="00A4189F" w:rsidRPr="00A4189F" w:rsidRDefault="00B31862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69" w:type="dxa"/>
          </w:tcPr>
          <w:p w:rsidR="00A4189F" w:rsidRPr="00A4189F" w:rsidRDefault="00B31862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A4189F" w:rsidRPr="00A4189F" w:rsidRDefault="00A4189F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4189F" w:rsidRPr="00A4189F" w:rsidTr="00521774">
        <w:trPr>
          <w:trHeight w:val="355"/>
        </w:trPr>
        <w:tc>
          <w:tcPr>
            <w:tcW w:w="817" w:type="dxa"/>
            <w:shd w:val="clear" w:color="auto" w:fill="auto"/>
          </w:tcPr>
          <w:p w:rsidR="00A4189F" w:rsidRPr="00A4189F" w:rsidRDefault="00A4189F" w:rsidP="00A4189F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4189F" w:rsidRPr="00A4189F" w:rsidRDefault="00B31862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318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Морфемика</w:t>
            </w:r>
            <w:proofErr w:type="spellEnd"/>
            <w:r w:rsidRPr="00B318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словообразование.</w:t>
            </w:r>
          </w:p>
        </w:tc>
        <w:tc>
          <w:tcPr>
            <w:tcW w:w="1276" w:type="dxa"/>
          </w:tcPr>
          <w:p w:rsidR="00A4189F" w:rsidRPr="00A4189F" w:rsidRDefault="00B31862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417" w:type="dxa"/>
          </w:tcPr>
          <w:p w:rsidR="00A4189F" w:rsidRPr="00A4189F" w:rsidRDefault="00A4189F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69" w:type="dxa"/>
          </w:tcPr>
          <w:p w:rsidR="00A4189F" w:rsidRPr="00A4189F" w:rsidRDefault="00B31862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A4189F" w:rsidRPr="00A4189F" w:rsidRDefault="00A4189F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A4189F" w:rsidRPr="00A4189F" w:rsidTr="00521774">
        <w:tc>
          <w:tcPr>
            <w:tcW w:w="817" w:type="dxa"/>
            <w:shd w:val="clear" w:color="auto" w:fill="auto"/>
          </w:tcPr>
          <w:p w:rsidR="00A4189F" w:rsidRPr="00A4189F" w:rsidRDefault="00A4189F" w:rsidP="00A4189F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4189F" w:rsidRPr="00A4189F" w:rsidRDefault="00B31862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B31862">
              <w:rPr>
                <w:rFonts w:ascii="Times New Roman" w:eastAsia="Times New Roman" w:hAnsi="Times New Roman"/>
                <w:sz w:val="28"/>
                <w:szCs w:val="28"/>
              </w:rPr>
              <w:t>рфография</w:t>
            </w:r>
          </w:p>
        </w:tc>
        <w:tc>
          <w:tcPr>
            <w:tcW w:w="1276" w:type="dxa"/>
          </w:tcPr>
          <w:p w:rsidR="00A4189F" w:rsidRPr="00A4189F" w:rsidRDefault="00B31862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</w:tcPr>
          <w:p w:rsidR="00A4189F" w:rsidRPr="00A4189F" w:rsidRDefault="00A4189F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69" w:type="dxa"/>
          </w:tcPr>
          <w:p w:rsidR="00A4189F" w:rsidRPr="00A4189F" w:rsidRDefault="00A4189F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A4189F" w:rsidRPr="00A4189F" w:rsidRDefault="00A4189F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31862" w:rsidRPr="00B31862" w:rsidTr="00521774">
        <w:tc>
          <w:tcPr>
            <w:tcW w:w="817" w:type="dxa"/>
            <w:shd w:val="clear" w:color="auto" w:fill="auto"/>
          </w:tcPr>
          <w:p w:rsidR="00B31862" w:rsidRPr="00B31862" w:rsidRDefault="00B31862" w:rsidP="00A4189F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31862" w:rsidRPr="00B31862" w:rsidRDefault="00B31862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Морфология</w:t>
            </w:r>
          </w:p>
        </w:tc>
        <w:tc>
          <w:tcPr>
            <w:tcW w:w="1276" w:type="dxa"/>
          </w:tcPr>
          <w:p w:rsidR="00B31862" w:rsidRPr="00B31862" w:rsidRDefault="00B31862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17" w:type="dxa"/>
          </w:tcPr>
          <w:p w:rsidR="00B31862" w:rsidRPr="00B31862" w:rsidRDefault="00B31862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69" w:type="dxa"/>
          </w:tcPr>
          <w:p w:rsidR="00B31862" w:rsidRPr="00B31862" w:rsidRDefault="00B31862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B31862" w:rsidRPr="00B31862" w:rsidRDefault="00B31862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31862" w:rsidRPr="00B31862" w:rsidTr="00521774">
        <w:tc>
          <w:tcPr>
            <w:tcW w:w="817" w:type="dxa"/>
            <w:shd w:val="clear" w:color="auto" w:fill="auto"/>
          </w:tcPr>
          <w:p w:rsidR="00B31862" w:rsidRPr="00B31862" w:rsidRDefault="00B31862" w:rsidP="00A4189F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31862" w:rsidRPr="00B31862" w:rsidRDefault="007F5F7B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</w:t>
            </w:r>
          </w:p>
        </w:tc>
        <w:tc>
          <w:tcPr>
            <w:tcW w:w="1276" w:type="dxa"/>
          </w:tcPr>
          <w:p w:rsidR="00B31862" w:rsidRPr="00B31862" w:rsidRDefault="00B31862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B31862" w:rsidRPr="00B31862" w:rsidRDefault="00B31862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69" w:type="dxa"/>
          </w:tcPr>
          <w:p w:rsidR="00B31862" w:rsidRPr="00B31862" w:rsidRDefault="00B31862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B31862" w:rsidRPr="00B31862" w:rsidRDefault="007F5F7B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7F5F7B" w:rsidRPr="00B31862" w:rsidTr="00521774">
        <w:tc>
          <w:tcPr>
            <w:tcW w:w="817" w:type="dxa"/>
            <w:shd w:val="clear" w:color="auto" w:fill="auto"/>
          </w:tcPr>
          <w:p w:rsidR="007F5F7B" w:rsidRPr="00B31862" w:rsidRDefault="007F5F7B" w:rsidP="00A4189F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F5F7B" w:rsidRDefault="007F5F7B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276" w:type="dxa"/>
          </w:tcPr>
          <w:p w:rsidR="007F5F7B" w:rsidRPr="00B31862" w:rsidRDefault="007F5F7B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</w:tcPr>
          <w:p w:rsidR="007F5F7B" w:rsidRPr="00B31862" w:rsidRDefault="007F5F7B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69" w:type="dxa"/>
          </w:tcPr>
          <w:p w:rsidR="007F5F7B" w:rsidRPr="00B31862" w:rsidRDefault="007F5F7B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7F5F7B" w:rsidRPr="00B31862" w:rsidRDefault="007F5F7B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7F5F7B" w:rsidRPr="00B31862" w:rsidTr="00521774">
        <w:tc>
          <w:tcPr>
            <w:tcW w:w="817" w:type="dxa"/>
            <w:shd w:val="clear" w:color="auto" w:fill="auto"/>
          </w:tcPr>
          <w:p w:rsidR="007F5F7B" w:rsidRPr="00B31862" w:rsidRDefault="007F5F7B" w:rsidP="00A4189F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F5F7B" w:rsidRDefault="007F5F7B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Всего: 68</w:t>
            </w:r>
          </w:p>
        </w:tc>
        <w:tc>
          <w:tcPr>
            <w:tcW w:w="1276" w:type="dxa"/>
          </w:tcPr>
          <w:p w:rsidR="007F5F7B" w:rsidRDefault="007F5F7B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1417" w:type="dxa"/>
          </w:tcPr>
          <w:p w:rsidR="007F5F7B" w:rsidRPr="00B31862" w:rsidRDefault="007F5F7B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169" w:type="dxa"/>
          </w:tcPr>
          <w:p w:rsidR="007F5F7B" w:rsidRPr="00B31862" w:rsidRDefault="007F5F7B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</w:tcPr>
          <w:p w:rsidR="007F5F7B" w:rsidRPr="00B31862" w:rsidRDefault="007F5F7B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B31862" w:rsidRPr="00B31862" w:rsidTr="00855B12">
        <w:tc>
          <w:tcPr>
            <w:tcW w:w="9215" w:type="dxa"/>
            <w:gridSpan w:val="6"/>
            <w:shd w:val="clear" w:color="auto" w:fill="auto"/>
          </w:tcPr>
          <w:p w:rsidR="00B31862" w:rsidRPr="00A4189F" w:rsidRDefault="00B31862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3186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11 класс</w:t>
            </w:r>
          </w:p>
        </w:tc>
      </w:tr>
      <w:tr w:rsidR="00A4189F" w:rsidRPr="00A4189F" w:rsidTr="00521774">
        <w:tc>
          <w:tcPr>
            <w:tcW w:w="817" w:type="dxa"/>
            <w:shd w:val="clear" w:color="auto" w:fill="auto"/>
          </w:tcPr>
          <w:p w:rsidR="00A4189F" w:rsidRPr="00A4189F" w:rsidRDefault="00A4189F" w:rsidP="00A4189F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4189F" w:rsidRPr="007F5F7B" w:rsidRDefault="00B31862" w:rsidP="007F5F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F5F7B">
              <w:rPr>
                <w:rFonts w:ascii="Times New Roman" w:hAnsi="Times New Roman"/>
                <w:sz w:val="28"/>
                <w:szCs w:val="28"/>
              </w:rPr>
              <w:t>Синтаксис и пунктуация.</w:t>
            </w:r>
            <w:r w:rsidR="007F5F7B" w:rsidRPr="007F5F7B">
              <w:rPr>
                <w:rFonts w:ascii="Times New Roman" w:hAnsi="Times New Roman"/>
                <w:sz w:val="28"/>
                <w:szCs w:val="28"/>
              </w:rPr>
              <w:t xml:space="preserve"> Словосочетание.</w:t>
            </w:r>
          </w:p>
        </w:tc>
        <w:tc>
          <w:tcPr>
            <w:tcW w:w="1276" w:type="dxa"/>
          </w:tcPr>
          <w:p w:rsidR="00A4189F" w:rsidRPr="00A4189F" w:rsidRDefault="007F5F7B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</w:tcPr>
          <w:p w:rsidR="00A4189F" w:rsidRPr="00A4189F" w:rsidRDefault="007F5F7B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69" w:type="dxa"/>
          </w:tcPr>
          <w:p w:rsidR="00A4189F" w:rsidRPr="00A4189F" w:rsidRDefault="00A4189F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A4189F" w:rsidRPr="00A4189F" w:rsidRDefault="00A4189F" w:rsidP="00A4189F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7F5F7B" w:rsidRPr="00A4189F" w:rsidTr="00521774">
        <w:tc>
          <w:tcPr>
            <w:tcW w:w="817" w:type="dxa"/>
            <w:shd w:val="clear" w:color="auto" w:fill="auto"/>
          </w:tcPr>
          <w:p w:rsidR="007F5F7B" w:rsidRPr="00A4189F" w:rsidRDefault="007F5F7B" w:rsidP="007F5F7B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F5F7B" w:rsidRPr="00A4189F" w:rsidRDefault="007F5F7B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1862">
              <w:rPr>
                <w:rFonts w:ascii="Times New Roman" w:eastAsia="Times New Roman" w:hAnsi="Times New Roman"/>
                <w:sz w:val="28"/>
                <w:szCs w:val="28"/>
              </w:rPr>
              <w:t>Простое предложение</w:t>
            </w:r>
          </w:p>
        </w:tc>
        <w:tc>
          <w:tcPr>
            <w:tcW w:w="1276" w:type="dxa"/>
          </w:tcPr>
          <w:p w:rsidR="007F5F7B" w:rsidRPr="00A4189F" w:rsidRDefault="007F5F7B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417" w:type="dxa"/>
          </w:tcPr>
          <w:p w:rsidR="007F5F7B" w:rsidRPr="00A4189F" w:rsidRDefault="00D759C6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69" w:type="dxa"/>
          </w:tcPr>
          <w:p w:rsidR="007F5F7B" w:rsidRPr="00A4189F" w:rsidRDefault="007F5F7B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7F5F7B" w:rsidRPr="00A4189F" w:rsidRDefault="00EF4A00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7F5F7B" w:rsidRPr="00A4189F" w:rsidTr="00521774">
        <w:tc>
          <w:tcPr>
            <w:tcW w:w="817" w:type="dxa"/>
            <w:shd w:val="clear" w:color="auto" w:fill="auto"/>
          </w:tcPr>
          <w:p w:rsidR="007F5F7B" w:rsidRPr="00A4189F" w:rsidRDefault="007F5F7B" w:rsidP="007F5F7B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F5F7B" w:rsidRPr="00B31862" w:rsidRDefault="007F5F7B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1862">
              <w:rPr>
                <w:rFonts w:ascii="Times New Roman" w:eastAsia="Times New Roman" w:hAnsi="Times New Roman"/>
                <w:sz w:val="28"/>
                <w:szCs w:val="28"/>
              </w:rPr>
              <w:t>Сложное предложение</w:t>
            </w:r>
          </w:p>
        </w:tc>
        <w:tc>
          <w:tcPr>
            <w:tcW w:w="1276" w:type="dxa"/>
          </w:tcPr>
          <w:p w:rsidR="007F5F7B" w:rsidRPr="00A4189F" w:rsidRDefault="00EF4A00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417" w:type="dxa"/>
          </w:tcPr>
          <w:p w:rsidR="007F5F7B" w:rsidRPr="00A4189F" w:rsidRDefault="007F5F7B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69" w:type="dxa"/>
          </w:tcPr>
          <w:p w:rsidR="007F5F7B" w:rsidRPr="00A4189F" w:rsidRDefault="007F5F7B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7F5F7B" w:rsidRPr="00A4189F" w:rsidRDefault="007F5F7B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EF4A00" w:rsidRPr="00A4189F" w:rsidTr="00521774">
        <w:tc>
          <w:tcPr>
            <w:tcW w:w="817" w:type="dxa"/>
            <w:shd w:val="clear" w:color="auto" w:fill="auto"/>
          </w:tcPr>
          <w:p w:rsidR="00EF4A00" w:rsidRPr="00A4189F" w:rsidRDefault="00EF4A00" w:rsidP="007F5F7B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F4A00" w:rsidRPr="00B31862" w:rsidRDefault="00EF4A00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Прямая речь</w:t>
            </w:r>
          </w:p>
        </w:tc>
        <w:tc>
          <w:tcPr>
            <w:tcW w:w="1276" w:type="dxa"/>
          </w:tcPr>
          <w:p w:rsidR="00EF4A00" w:rsidRDefault="00EF4A00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17" w:type="dxa"/>
          </w:tcPr>
          <w:p w:rsidR="00EF4A00" w:rsidRPr="00A4189F" w:rsidRDefault="00EF4A00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69" w:type="dxa"/>
          </w:tcPr>
          <w:p w:rsidR="00EF4A00" w:rsidRDefault="00EF4A00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EF4A00" w:rsidRPr="00A4189F" w:rsidRDefault="00EF4A00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7F5F7B" w:rsidRPr="00B31862" w:rsidTr="00521774">
        <w:tc>
          <w:tcPr>
            <w:tcW w:w="817" w:type="dxa"/>
            <w:shd w:val="clear" w:color="auto" w:fill="auto"/>
          </w:tcPr>
          <w:p w:rsidR="007F5F7B" w:rsidRPr="00B31862" w:rsidRDefault="007F5F7B" w:rsidP="007F5F7B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F5F7B" w:rsidRPr="00A4189F" w:rsidRDefault="007F5F7B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1862">
              <w:rPr>
                <w:rFonts w:ascii="Times New Roman" w:eastAsia="Times New Roman" w:hAnsi="Times New Roman"/>
                <w:sz w:val="28"/>
                <w:szCs w:val="28"/>
              </w:rPr>
              <w:t>Пунктуация</w:t>
            </w:r>
          </w:p>
        </w:tc>
        <w:tc>
          <w:tcPr>
            <w:tcW w:w="1276" w:type="dxa"/>
          </w:tcPr>
          <w:p w:rsidR="007F5F7B" w:rsidRPr="00B31862" w:rsidRDefault="007F5F7B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7" w:type="dxa"/>
          </w:tcPr>
          <w:p w:rsidR="007F5F7B" w:rsidRPr="00B31862" w:rsidRDefault="007F5F7B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69" w:type="dxa"/>
          </w:tcPr>
          <w:p w:rsidR="007F5F7B" w:rsidRPr="00B31862" w:rsidRDefault="007F5F7B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7F5F7B" w:rsidRPr="00B31862" w:rsidRDefault="007F5F7B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7F5F7B" w:rsidRPr="00A4189F" w:rsidTr="00521774">
        <w:tc>
          <w:tcPr>
            <w:tcW w:w="817" w:type="dxa"/>
            <w:shd w:val="clear" w:color="auto" w:fill="auto"/>
          </w:tcPr>
          <w:p w:rsidR="007F5F7B" w:rsidRPr="00A4189F" w:rsidRDefault="007F5F7B" w:rsidP="007F5F7B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F5F7B" w:rsidRPr="00B31862" w:rsidRDefault="007F5F7B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1862">
              <w:rPr>
                <w:rFonts w:ascii="Times New Roman" w:eastAsia="Times New Roman" w:hAnsi="Times New Roman"/>
                <w:sz w:val="28"/>
                <w:szCs w:val="28"/>
              </w:rPr>
              <w:t>Стилистика</w:t>
            </w:r>
          </w:p>
        </w:tc>
        <w:tc>
          <w:tcPr>
            <w:tcW w:w="1276" w:type="dxa"/>
          </w:tcPr>
          <w:p w:rsidR="007F5F7B" w:rsidRPr="00A4189F" w:rsidRDefault="007F5F7B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</w:tcPr>
          <w:p w:rsidR="007F5F7B" w:rsidRPr="00A4189F" w:rsidRDefault="007F5F7B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69" w:type="dxa"/>
          </w:tcPr>
          <w:p w:rsidR="007F5F7B" w:rsidRPr="00A4189F" w:rsidRDefault="007F5F7B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7F5F7B" w:rsidRPr="00A4189F" w:rsidRDefault="007F5F7B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7F5F7B" w:rsidRPr="00B31862" w:rsidTr="00521774">
        <w:tc>
          <w:tcPr>
            <w:tcW w:w="817" w:type="dxa"/>
            <w:shd w:val="clear" w:color="auto" w:fill="auto"/>
          </w:tcPr>
          <w:p w:rsidR="007F5F7B" w:rsidRPr="00B31862" w:rsidRDefault="007F5F7B" w:rsidP="007F5F7B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F5F7B" w:rsidRPr="00B31862" w:rsidRDefault="007F5F7B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</w:t>
            </w:r>
          </w:p>
        </w:tc>
        <w:tc>
          <w:tcPr>
            <w:tcW w:w="1276" w:type="dxa"/>
          </w:tcPr>
          <w:p w:rsidR="007F5F7B" w:rsidRPr="00B31862" w:rsidRDefault="007F5F7B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7F5F7B" w:rsidRPr="00B31862" w:rsidRDefault="007F5F7B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69" w:type="dxa"/>
          </w:tcPr>
          <w:p w:rsidR="007F5F7B" w:rsidRPr="00B31862" w:rsidRDefault="007F5F7B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7F5F7B" w:rsidRPr="00B31862" w:rsidRDefault="00EF4A00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7F5F7B" w:rsidRPr="00B31862" w:rsidTr="00521774">
        <w:tc>
          <w:tcPr>
            <w:tcW w:w="817" w:type="dxa"/>
            <w:shd w:val="clear" w:color="auto" w:fill="auto"/>
          </w:tcPr>
          <w:p w:rsidR="007F5F7B" w:rsidRPr="00B31862" w:rsidRDefault="007F5F7B" w:rsidP="007F5F7B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F5F7B" w:rsidRPr="00B31862" w:rsidRDefault="007F5F7B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276" w:type="dxa"/>
          </w:tcPr>
          <w:p w:rsidR="007F5F7B" w:rsidRPr="00B31862" w:rsidRDefault="007F5F7B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</w:tcPr>
          <w:p w:rsidR="007F5F7B" w:rsidRPr="00B31862" w:rsidRDefault="007F5F7B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69" w:type="dxa"/>
          </w:tcPr>
          <w:p w:rsidR="007F5F7B" w:rsidRPr="00B31862" w:rsidRDefault="007F5F7B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7F5F7B" w:rsidRPr="00B31862" w:rsidRDefault="007F5F7B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7F5F7B" w:rsidRPr="00B31862" w:rsidTr="00521774">
        <w:tc>
          <w:tcPr>
            <w:tcW w:w="817" w:type="dxa"/>
            <w:shd w:val="clear" w:color="auto" w:fill="auto"/>
          </w:tcPr>
          <w:p w:rsidR="007F5F7B" w:rsidRPr="00B31862" w:rsidRDefault="007F5F7B" w:rsidP="007F5F7B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F5F7B" w:rsidRPr="00B31862" w:rsidRDefault="007F5F7B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Всего:68</w:t>
            </w:r>
          </w:p>
        </w:tc>
        <w:tc>
          <w:tcPr>
            <w:tcW w:w="1276" w:type="dxa"/>
          </w:tcPr>
          <w:p w:rsidR="007F5F7B" w:rsidRPr="00B31862" w:rsidRDefault="00D759C6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1417" w:type="dxa"/>
          </w:tcPr>
          <w:p w:rsidR="007F5F7B" w:rsidRPr="00B31862" w:rsidRDefault="00D759C6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69" w:type="dxa"/>
          </w:tcPr>
          <w:p w:rsidR="007F5F7B" w:rsidRPr="00B31862" w:rsidRDefault="007F5F7B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</w:tcPr>
          <w:p w:rsidR="007F5F7B" w:rsidRPr="00B31862" w:rsidRDefault="00D759C6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7F5F7B" w:rsidRPr="00B31862" w:rsidTr="00521774">
        <w:tc>
          <w:tcPr>
            <w:tcW w:w="817" w:type="dxa"/>
            <w:shd w:val="clear" w:color="auto" w:fill="auto"/>
          </w:tcPr>
          <w:p w:rsidR="007F5F7B" w:rsidRPr="00B31862" w:rsidRDefault="007F5F7B" w:rsidP="007F5F7B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F5F7B" w:rsidRPr="00B31862" w:rsidRDefault="00D759C6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Итого: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136</w:t>
            </w:r>
          </w:p>
        </w:tc>
        <w:tc>
          <w:tcPr>
            <w:tcW w:w="1276" w:type="dxa"/>
          </w:tcPr>
          <w:p w:rsidR="007F5F7B" w:rsidRPr="00B31862" w:rsidRDefault="00D759C6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113</w:t>
            </w:r>
          </w:p>
        </w:tc>
        <w:tc>
          <w:tcPr>
            <w:tcW w:w="1417" w:type="dxa"/>
          </w:tcPr>
          <w:p w:rsidR="007F5F7B" w:rsidRPr="00B31862" w:rsidRDefault="00D759C6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169" w:type="dxa"/>
          </w:tcPr>
          <w:p w:rsidR="007F5F7B" w:rsidRPr="00B31862" w:rsidRDefault="00D759C6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134" w:type="dxa"/>
          </w:tcPr>
          <w:p w:rsidR="007F5F7B" w:rsidRPr="00B31862" w:rsidRDefault="00D759C6" w:rsidP="007F5F7B">
            <w:pPr>
              <w:widowControl/>
              <w:tabs>
                <w:tab w:val="left" w:pos="0"/>
                <w:tab w:val="left" w:pos="935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</w:tbl>
    <w:p w:rsidR="00A459FE" w:rsidRPr="00B31862" w:rsidRDefault="00A459FE" w:rsidP="00CC6E97">
      <w:pPr>
        <w:rPr>
          <w:rFonts w:ascii="Times New Roman" w:hAnsi="Times New Roman"/>
          <w:sz w:val="28"/>
          <w:szCs w:val="28"/>
        </w:rPr>
      </w:pPr>
    </w:p>
    <w:sectPr w:rsidR="00A459FE" w:rsidRPr="00B31862" w:rsidSect="00D951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7B46"/>
    <w:multiLevelType w:val="hybridMultilevel"/>
    <w:tmpl w:val="069AA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34ACE"/>
    <w:multiLevelType w:val="hybridMultilevel"/>
    <w:tmpl w:val="251AC3DC"/>
    <w:lvl w:ilvl="0" w:tplc="54D0173A">
      <w:numFmt w:val="bullet"/>
      <w:lvlText w:val="-"/>
      <w:lvlJc w:val="left"/>
      <w:pPr>
        <w:ind w:left="839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CE695C">
      <w:numFmt w:val="bullet"/>
      <w:lvlText w:val="•"/>
      <w:lvlJc w:val="left"/>
      <w:pPr>
        <w:ind w:left="1860" w:hanging="197"/>
      </w:pPr>
      <w:rPr>
        <w:lang w:val="ru-RU" w:eastAsia="en-US" w:bidi="ar-SA"/>
      </w:rPr>
    </w:lvl>
    <w:lvl w:ilvl="2" w:tplc="6AB624F4">
      <w:numFmt w:val="bullet"/>
      <w:lvlText w:val="•"/>
      <w:lvlJc w:val="left"/>
      <w:pPr>
        <w:ind w:left="2880" w:hanging="197"/>
      </w:pPr>
      <w:rPr>
        <w:lang w:val="ru-RU" w:eastAsia="en-US" w:bidi="ar-SA"/>
      </w:rPr>
    </w:lvl>
    <w:lvl w:ilvl="3" w:tplc="1FC0749A">
      <w:numFmt w:val="bullet"/>
      <w:lvlText w:val="•"/>
      <w:lvlJc w:val="left"/>
      <w:pPr>
        <w:ind w:left="3901" w:hanging="197"/>
      </w:pPr>
      <w:rPr>
        <w:lang w:val="ru-RU" w:eastAsia="en-US" w:bidi="ar-SA"/>
      </w:rPr>
    </w:lvl>
    <w:lvl w:ilvl="4" w:tplc="B5EEF00A">
      <w:numFmt w:val="bullet"/>
      <w:lvlText w:val="•"/>
      <w:lvlJc w:val="left"/>
      <w:pPr>
        <w:ind w:left="4921" w:hanging="197"/>
      </w:pPr>
      <w:rPr>
        <w:lang w:val="ru-RU" w:eastAsia="en-US" w:bidi="ar-SA"/>
      </w:rPr>
    </w:lvl>
    <w:lvl w:ilvl="5" w:tplc="2FBA7194">
      <w:numFmt w:val="bullet"/>
      <w:lvlText w:val="•"/>
      <w:lvlJc w:val="left"/>
      <w:pPr>
        <w:ind w:left="5942" w:hanging="197"/>
      </w:pPr>
      <w:rPr>
        <w:lang w:val="ru-RU" w:eastAsia="en-US" w:bidi="ar-SA"/>
      </w:rPr>
    </w:lvl>
    <w:lvl w:ilvl="6" w:tplc="AFE0CA42">
      <w:numFmt w:val="bullet"/>
      <w:lvlText w:val="•"/>
      <w:lvlJc w:val="left"/>
      <w:pPr>
        <w:ind w:left="6962" w:hanging="197"/>
      </w:pPr>
      <w:rPr>
        <w:lang w:val="ru-RU" w:eastAsia="en-US" w:bidi="ar-SA"/>
      </w:rPr>
    </w:lvl>
    <w:lvl w:ilvl="7" w:tplc="BB0EBD28">
      <w:numFmt w:val="bullet"/>
      <w:lvlText w:val="•"/>
      <w:lvlJc w:val="left"/>
      <w:pPr>
        <w:ind w:left="7982" w:hanging="197"/>
      </w:pPr>
      <w:rPr>
        <w:lang w:val="ru-RU" w:eastAsia="en-US" w:bidi="ar-SA"/>
      </w:rPr>
    </w:lvl>
    <w:lvl w:ilvl="8" w:tplc="3494709C">
      <w:numFmt w:val="bullet"/>
      <w:lvlText w:val="•"/>
      <w:lvlJc w:val="left"/>
      <w:pPr>
        <w:ind w:left="9003" w:hanging="197"/>
      </w:pPr>
      <w:rPr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3F"/>
    <w:rsid w:val="00175BA3"/>
    <w:rsid w:val="001E25BD"/>
    <w:rsid w:val="00232FDB"/>
    <w:rsid w:val="004C3E3F"/>
    <w:rsid w:val="00535FDC"/>
    <w:rsid w:val="006C5C91"/>
    <w:rsid w:val="007F5F7B"/>
    <w:rsid w:val="00993A64"/>
    <w:rsid w:val="009E271A"/>
    <w:rsid w:val="00A4189F"/>
    <w:rsid w:val="00A459FE"/>
    <w:rsid w:val="00B159A9"/>
    <w:rsid w:val="00B31862"/>
    <w:rsid w:val="00CC6E97"/>
    <w:rsid w:val="00D759C6"/>
    <w:rsid w:val="00D95130"/>
    <w:rsid w:val="00ED22A3"/>
    <w:rsid w:val="00EF4A00"/>
    <w:rsid w:val="00F815C2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BD811-A76C-46DC-8285-F04391F3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E97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F7B"/>
    <w:pPr>
      <w:widowControl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04E4B-4668-4529-AC52-6B8827E1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4200</Words>
  <Characters>23941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baksa</cp:lastModifiedBy>
  <cp:revision>9</cp:revision>
  <dcterms:created xsi:type="dcterms:W3CDTF">2023-09-10T04:56:00Z</dcterms:created>
  <dcterms:modified xsi:type="dcterms:W3CDTF">2024-09-30T12:12:00Z</dcterms:modified>
</cp:coreProperties>
</file>